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jc w:val="center"/>
        <w:rPr>
          <w:rFonts w:hint="eastAsia" w:ascii="宋体" w:hAnsi="宋体" w:eastAsia="宋体" w:cs="宋体"/>
          <w:b/>
          <w:sz w:val="28"/>
          <w:szCs w:val="28"/>
        </w:rPr>
      </w:pPr>
      <w:r>
        <w:rPr>
          <w:rFonts w:hint="eastAsia" w:ascii="宋体" w:hAnsi="宋体" w:eastAsia="宋体" w:cs="宋体"/>
          <w:b/>
          <w:sz w:val="44"/>
          <w:szCs w:val="44"/>
        </w:rPr>
        <w:t>《思想道德与法治》教学大纲</w:t>
      </w:r>
    </w:p>
    <w:p>
      <w:pPr>
        <w:pStyle w:val="2"/>
        <w:spacing w:line="360" w:lineRule="auto"/>
        <w:ind w:left="0" w:leftChars="0" w:firstLine="0" w:firstLineChars="0"/>
        <w:rPr>
          <w:rFonts w:hint="eastAsia" w:ascii="楷体" w:hAnsi="楷体" w:eastAsia="楷体" w:cs="楷体"/>
          <w:sz w:val="32"/>
          <w:szCs w:val="32"/>
        </w:rPr>
      </w:pPr>
    </w:p>
    <w:p>
      <w:pPr>
        <w:pStyle w:val="2"/>
        <w:spacing w:line="360" w:lineRule="auto"/>
        <w:ind w:left="0" w:leftChars="0" w:firstLine="0" w:firstLineChars="0"/>
        <w:rPr>
          <w:rFonts w:hint="eastAsia" w:ascii="楷体" w:hAnsi="楷体" w:eastAsia="楷体" w:cs="楷体"/>
          <w:sz w:val="32"/>
          <w:szCs w:val="32"/>
        </w:rPr>
      </w:pPr>
      <w:r>
        <w:rPr>
          <w:rFonts w:hint="eastAsia" w:ascii="楷体" w:hAnsi="楷体" w:eastAsia="楷体" w:cs="楷体"/>
          <w:sz w:val="32"/>
          <w:szCs w:val="32"/>
        </w:rPr>
        <w:t>一、课程简介</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《思想道德与法治》课程（简称《德法》课）是根据2005年《中共中央宣传部、教育部关于加强和改进高等学校思想政治理论课的意见》及“实施方案”的精神而设置的一门思想政治理论课</w:t>
      </w:r>
      <w:r>
        <w:rPr>
          <w:rFonts w:hint="eastAsia" w:ascii="仿宋" w:hAnsi="仿宋" w:eastAsia="仿宋" w:cs="仿宋"/>
          <w:sz w:val="28"/>
          <w:szCs w:val="28"/>
          <w:lang w:eastAsia="zh-CN"/>
        </w:rPr>
        <w:t>，是我国高校本科各专业学生必修的一门思想政治理论课</w:t>
      </w:r>
      <w:r>
        <w:rPr>
          <w:rFonts w:hint="eastAsia" w:ascii="仿宋" w:hAnsi="仿宋" w:eastAsia="仿宋" w:cs="仿宋"/>
          <w:sz w:val="28"/>
          <w:szCs w:val="28"/>
        </w:rPr>
        <w:t>。该课程针对学生成长过程中面临的思想道德和法律问题，开展马克思主义的世界观、人生观、价值观、道德观、法制观教育，引导学生提高思想道德素质和法制素养，成长为自觉担当民族复兴大任的时代新人。</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开设这门课程的目的是贯彻落实“以德治国”与“依法治国”的重要思想。学习本课程，有助于学生领悟人生真谛，把握人生方向，追求远大理想，坚定崇高信念，继承优良传统，弘扬中国精神，践行社会主义核心价值观；有助于学生遵守道德规范、锤炼道德品格，把正确的道德认知、自觉的道德养成和积极的道德实践紧密结合起来，引领良好的社会风尚；有助于学生学习法治思想、养成法治思维，自觉尊法学法守法用法，从而具备优秀的思想道德素质和法治素养。</w:t>
      </w:r>
    </w:p>
    <w:p>
      <w:pPr>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本课程在第一学期开设，总学时54学时，期中理论学时46学时，实践学时8学时，课程3学分。</w:t>
      </w:r>
    </w:p>
    <w:p>
      <w:pPr>
        <w:pStyle w:val="2"/>
        <w:spacing w:line="360" w:lineRule="auto"/>
        <w:ind w:left="0" w:leftChars="0" w:firstLine="0" w:firstLineChars="0"/>
        <w:rPr>
          <w:rFonts w:hint="eastAsia" w:ascii="楷体" w:hAnsi="楷体" w:eastAsia="楷体" w:cs="楷体"/>
          <w:sz w:val="32"/>
          <w:szCs w:val="32"/>
        </w:rPr>
      </w:pPr>
      <w:r>
        <w:rPr>
          <w:rFonts w:hint="eastAsia" w:ascii="楷体" w:hAnsi="楷体" w:eastAsia="楷体" w:cs="楷体"/>
          <w:sz w:val="32"/>
          <w:szCs w:val="32"/>
        </w:rPr>
        <w:t>二、课程目标</w:t>
      </w:r>
    </w:p>
    <w:p>
      <w:pPr>
        <w:spacing w:line="360" w:lineRule="auto"/>
        <w:ind w:firstLine="560" w:firstLineChars="200"/>
        <w:rPr>
          <w:rFonts w:hint="eastAsia" w:ascii="楷体" w:hAnsi="楷体" w:eastAsia="楷体"/>
          <w:bCs/>
          <w:sz w:val="28"/>
          <w:szCs w:val="28"/>
        </w:rPr>
      </w:pPr>
      <w:r>
        <w:rPr>
          <w:rFonts w:hint="eastAsia" w:ascii="楷体" w:hAnsi="楷体" w:eastAsia="楷体"/>
          <w:bCs/>
          <w:sz w:val="28"/>
          <w:szCs w:val="28"/>
        </w:rPr>
        <w:t>（一）知识目标</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通过课程学习，引导学生深入了解和感悟新时代的内涵，对自身作为时代新人的角色形成清醒的认识，确立新目标、开启新征程；引导学生树立正确的人生观，成就出彩人生；树立崇高的理想信念，尤其是理解和树立中国特色社会主义的共同理想；领会和弘扬以爱国主义为核心的民族精神和以改革创新为核心的时代精神；加深对社会主义核心价值观的理解、认同并积极践行；引导学生理解道德的功能、作用，形成一定的善恶判断力，并自觉遵守各种公民道德准则；全面领会习近平新时代中国特色社会主义法治思想，树立运用法律知识维护自身权利、履行法定义务的观念。</w:t>
      </w:r>
    </w:p>
    <w:p>
      <w:pPr>
        <w:spacing w:line="360" w:lineRule="auto"/>
        <w:ind w:firstLine="560" w:firstLineChars="200"/>
        <w:rPr>
          <w:rFonts w:hint="eastAsia" w:ascii="楷体" w:hAnsi="楷体" w:eastAsia="楷体"/>
          <w:bCs/>
          <w:sz w:val="28"/>
          <w:szCs w:val="28"/>
        </w:rPr>
      </w:pPr>
      <w:r>
        <w:rPr>
          <w:rFonts w:hint="eastAsia" w:ascii="楷体" w:hAnsi="楷体" w:eastAsia="楷体"/>
          <w:bCs/>
          <w:sz w:val="28"/>
          <w:szCs w:val="28"/>
        </w:rPr>
        <w:t>（二）能力目标</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引导学生探究现实生活中的道德和法律问题，培养学生运用马克思主义的立场、观点、方法认识自我、认识社会、认识环境、认识时代的能力；树立对待人生历程中各种矛盾的正确态度和掌握科学的处理办法；铸就在日常生活中自觉践行社会主义道德，投身崇德向善实践的本领；提升知法、懂法、学法、用法，维护自身合法权益和法律权威的法律意识和公民意识。</w:t>
      </w:r>
    </w:p>
    <w:p>
      <w:pPr>
        <w:spacing w:line="360" w:lineRule="auto"/>
        <w:ind w:firstLine="560" w:firstLineChars="200"/>
        <w:rPr>
          <w:rFonts w:hint="eastAsia" w:ascii="楷体" w:hAnsi="楷体" w:eastAsia="楷体"/>
          <w:bCs/>
          <w:sz w:val="28"/>
          <w:szCs w:val="28"/>
        </w:rPr>
      </w:pPr>
      <w:r>
        <w:rPr>
          <w:rFonts w:hint="eastAsia" w:ascii="楷体" w:hAnsi="楷体" w:eastAsia="楷体"/>
          <w:bCs/>
          <w:sz w:val="28"/>
          <w:szCs w:val="28"/>
        </w:rPr>
        <w:t>（三）情感目标</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培养学生的科学人文素养、批判精神和创新精神，对形形色色的价值观具有独立的思考和评判标准；养成认真、严谨、求实、敬业的工作态度和学习态度；涵养换位思考的宽容精神，互利共赢的合作精神和廉洁自律、爱岗敬业的职业操守，引导学生把个人利益和集体利益结合起来，把个人梦与中国梦的实现结合起来。</w:t>
      </w:r>
    </w:p>
    <w:p>
      <w:pPr>
        <w:pStyle w:val="2"/>
        <w:spacing w:line="360" w:lineRule="auto"/>
        <w:ind w:left="0" w:leftChars="0" w:firstLine="0" w:firstLineChars="0"/>
        <w:rPr>
          <w:rFonts w:hint="eastAsia" w:ascii="楷体" w:hAnsi="楷体" w:eastAsia="楷体" w:cs="楷体"/>
          <w:color w:val="000000"/>
          <w:sz w:val="32"/>
          <w:szCs w:val="32"/>
        </w:rPr>
      </w:pPr>
      <w:r>
        <w:rPr>
          <w:rFonts w:hint="eastAsia" w:ascii="楷体" w:hAnsi="楷体" w:eastAsia="楷体" w:cs="楷体"/>
          <w:color w:val="000000"/>
          <w:sz w:val="32"/>
          <w:szCs w:val="32"/>
        </w:rPr>
        <w:t>三、学时分配</w:t>
      </w:r>
    </w:p>
    <w:tbl>
      <w:tblPr>
        <w:tblStyle w:val="4"/>
        <w:tblW w:w="91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6"/>
        <w:gridCol w:w="1311"/>
        <w:gridCol w:w="3368"/>
        <w:gridCol w:w="753"/>
        <w:gridCol w:w="753"/>
        <w:gridCol w:w="900"/>
        <w:gridCol w:w="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2" w:hRule="atLeast"/>
          <w:jc w:val="center"/>
        </w:trPr>
        <w:tc>
          <w:tcPr>
            <w:tcW w:w="1216" w:type="dxa"/>
            <w:noWrap w:val="0"/>
            <w:vAlign w:val="center"/>
          </w:tcPr>
          <w:p>
            <w:pPr>
              <w:spacing w:line="400" w:lineRule="exact"/>
              <w:jc w:val="center"/>
              <w:rPr>
                <w:rFonts w:hint="eastAsia" w:ascii="仿宋" w:hAnsi="仿宋" w:eastAsia="仿宋" w:cs="仿宋"/>
                <w:b/>
                <w:bCs w:val="0"/>
                <w:color w:val="000000"/>
                <w:sz w:val="24"/>
                <w:szCs w:val="24"/>
              </w:rPr>
            </w:pPr>
            <w:r>
              <w:rPr>
                <w:rFonts w:hint="eastAsia" w:ascii="仿宋" w:hAnsi="仿宋" w:eastAsia="仿宋" w:cs="仿宋"/>
                <w:b/>
                <w:bCs w:val="0"/>
                <w:color w:val="000000"/>
                <w:sz w:val="24"/>
                <w:szCs w:val="24"/>
              </w:rPr>
              <w:t>教学环节</w:t>
            </w:r>
          </w:p>
        </w:tc>
        <w:tc>
          <w:tcPr>
            <w:tcW w:w="1311" w:type="dxa"/>
            <w:noWrap w:val="0"/>
            <w:vAlign w:val="center"/>
          </w:tcPr>
          <w:p>
            <w:pPr>
              <w:spacing w:line="400" w:lineRule="exact"/>
              <w:jc w:val="center"/>
              <w:rPr>
                <w:rFonts w:hint="eastAsia" w:ascii="仿宋" w:hAnsi="仿宋" w:eastAsia="仿宋" w:cs="仿宋"/>
                <w:b/>
                <w:bCs w:val="0"/>
                <w:color w:val="000000"/>
                <w:sz w:val="24"/>
                <w:szCs w:val="24"/>
              </w:rPr>
            </w:pPr>
            <w:r>
              <w:rPr>
                <w:rFonts w:hint="eastAsia" w:ascii="仿宋" w:hAnsi="仿宋" w:eastAsia="仿宋" w:cs="仿宋"/>
                <w:b/>
                <w:bCs w:val="0"/>
                <w:color w:val="000000"/>
                <w:sz w:val="24"/>
                <w:szCs w:val="24"/>
              </w:rPr>
              <w:t>章节</w:t>
            </w:r>
          </w:p>
        </w:tc>
        <w:tc>
          <w:tcPr>
            <w:tcW w:w="3368" w:type="dxa"/>
            <w:noWrap w:val="0"/>
            <w:vAlign w:val="center"/>
          </w:tcPr>
          <w:p>
            <w:pPr>
              <w:spacing w:line="400" w:lineRule="exact"/>
              <w:jc w:val="center"/>
              <w:rPr>
                <w:rFonts w:hint="eastAsia" w:ascii="仿宋" w:hAnsi="仿宋" w:eastAsia="仿宋" w:cs="仿宋"/>
                <w:b/>
                <w:bCs w:val="0"/>
                <w:color w:val="000000"/>
                <w:sz w:val="24"/>
                <w:szCs w:val="24"/>
              </w:rPr>
            </w:pPr>
            <w:r>
              <w:rPr>
                <w:rFonts w:hint="eastAsia" w:ascii="仿宋" w:hAnsi="仿宋" w:eastAsia="仿宋" w:cs="仿宋"/>
                <w:b/>
                <w:bCs w:val="0"/>
                <w:color w:val="000000"/>
                <w:sz w:val="24"/>
                <w:szCs w:val="24"/>
              </w:rPr>
              <w:t>各章名称</w:t>
            </w:r>
          </w:p>
        </w:tc>
        <w:tc>
          <w:tcPr>
            <w:tcW w:w="753" w:type="dxa"/>
            <w:noWrap w:val="0"/>
            <w:vAlign w:val="center"/>
          </w:tcPr>
          <w:p>
            <w:pPr>
              <w:spacing w:line="400" w:lineRule="exact"/>
              <w:jc w:val="center"/>
              <w:rPr>
                <w:rFonts w:hint="eastAsia" w:ascii="仿宋" w:hAnsi="仿宋" w:eastAsia="仿宋" w:cs="仿宋"/>
                <w:b/>
                <w:bCs w:val="0"/>
                <w:color w:val="000000"/>
                <w:sz w:val="24"/>
                <w:szCs w:val="24"/>
              </w:rPr>
            </w:pPr>
            <w:r>
              <w:rPr>
                <w:rFonts w:hint="eastAsia" w:ascii="仿宋" w:hAnsi="仿宋" w:eastAsia="仿宋" w:cs="仿宋"/>
                <w:b/>
                <w:bCs w:val="0"/>
                <w:color w:val="000000"/>
                <w:sz w:val="24"/>
                <w:szCs w:val="24"/>
              </w:rPr>
              <w:t>讲授学时</w:t>
            </w:r>
          </w:p>
        </w:tc>
        <w:tc>
          <w:tcPr>
            <w:tcW w:w="753" w:type="dxa"/>
            <w:noWrap w:val="0"/>
            <w:vAlign w:val="center"/>
          </w:tcPr>
          <w:p>
            <w:pPr>
              <w:spacing w:line="400" w:lineRule="exact"/>
              <w:jc w:val="center"/>
              <w:rPr>
                <w:rFonts w:hint="eastAsia" w:ascii="仿宋" w:hAnsi="仿宋" w:eastAsia="仿宋" w:cs="仿宋"/>
                <w:b/>
                <w:bCs w:val="0"/>
                <w:color w:val="000000"/>
                <w:sz w:val="24"/>
                <w:szCs w:val="24"/>
              </w:rPr>
            </w:pPr>
            <w:r>
              <w:rPr>
                <w:rFonts w:hint="eastAsia" w:ascii="仿宋" w:hAnsi="仿宋" w:eastAsia="仿宋" w:cs="仿宋"/>
                <w:b/>
                <w:bCs w:val="0"/>
                <w:color w:val="000000"/>
                <w:sz w:val="24"/>
                <w:szCs w:val="24"/>
              </w:rPr>
              <w:t>线上</w:t>
            </w:r>
          </w:p>
          <w:p>
            <w:pPr>
              <w:spacing w:line="400" w:lineRule="exact"/>
              <w:jc w:val="center"/>
              <w:rPr>
                <w:rFonts w:hint="eastAsia" w:ascii="仿宋" w:hAnsi="仿宋" w:eastAsia="仿宋" w:cs="仿宋"/>
                <w:b/>
                <w:bCs w:val="0"/>
                <w:color w:val="000000"/>
                <w:sz w:val="24"/>
                <w:szCs w:val="24"/>
              </w:rPr>
            </w:pPr>
            <w:r>
              <w:rPr>
                <w:rFonts w:hint="eastAsia" w:ascii="仿宋" w:hAnsi="仿宋" w:eastAsia="仿宋" w:cs="仿宋"/>
                <w:b/>
                <w:bCs w:val="0"/>
                <w:color w:val="000000"/>
                <w:sz w:val="24"/>
                <w:szCs w:val="24"/>
              </w:rPr>
              <w:t>学时</w:t>
            </w:r>
          </w:p>
        </w:tc>
        <w:tc>
          <w:tcPr>
            <w:tcW w:w="900" w:type="dxa"/>
            <w:noWrap w:val="0"/>
            <w:vAlign w:val="center"/>
          </w:tcPr>
          <w:p>
            <w:pPr>
              <w:spacing w:line="400" w:lineRule="exact"/>
              <w:jc w:val="center"/>
              <w:rPr>
                <w:rFonts w:hint="eastAsia" w:ascii="仿宋" w:hAnsi="仿宋" w:eastAsia="仿宋" w:cs="仿宋"/>
                <w:b/>
                <w:bCs w:val="0"/>
                <w:color w:val="000000"/>
                <w:sz w:val="24"/>
                <w:szCs w:val="24"/>
              </w:rPr>
            </w:pPr>
            <w:r>
              <w:rPr>
                <w:rFonts w:hint="eastAsia" w:ascii="仿宋" w:hAnsi="仿宋" w:eastAsia="仿宋" w:cs="仿宋"/>
                <w:b/>
                <w:bCs w:val="0"/>
                <w:color w:val="000000"/>
                <w:sz w:val="24"/>
                <w:szCs w:val="24"/>
              </w:rPr>
              <w:t>实践</w:t>
            </w:r>
          </w:p>
          <w:p>
            <w:pPr>
              <w:spacing w:line="400" w:lineRule="exact"/>
              <w:jc w:val="center"/>
              <w:rPr>
                <w:rFonts w:hint="eastAsia" w:ascii="仿宋" w:hAnsi="仿宋" w:eastAsia="仿宋" w:cs="仿宋"/>
                <w:b/>
                <w:bCs w:val="0"/>
                <w:color w:val="000000"/>
                <w:sz w:val="24"/>
                <w:szCs w:val="24"/>
              </w:rPr>
            </w:pPr>
            <w:r>
              <w:rPr>
                <w:rFonts w:hint="eastAsia" w:ascii="仿宋" w:hAnsi="仿宋" w:eastAsia="仿宋" w:cs="仿宋"/>
                <w:b/>
                <w:bCs w:val="0"/>
                <w:color w:val="000000"/>
                <w:sz w:val="24"/>
                <w:szCs w:val="24"/>
              </w:rPr>
              <w:t>学时</w:t>
            </w:r>
          </w:p>
        </w:tc>
        <w:tc>
          <w:tcPr>
            <w:tcW w:w="875" w:type="dxa"/>
            <w:noWrap w:val="0"/>
            <w:vAlign w:val="center"/>
          </w:tcPr>
          <w:p>
            <w:pPr>
              <w:spacing w:line="400" w:lineRule="exact"/>
              <w:jc w:val="center"/>
              <w:rPr>
                <w:rFonts w:hint="eastAsia" w:ascii="仿宋" w:hAnsi="仿宋" w:eastAsia="仿宋" w:cs="仿宋"/>
                <w:b/>
                <w:bCs w:val="0"/>
                <w:color w:val="000000"/>
                <w:sz w:val="24"/>
                <w:szCs w:val="24"/>
              </w:rPr>
            </w:pPr>
            <w:r>
              <w:rPr>
                <w:rFonts w:hint="eastAsia" w:ascii="仿宋" w:hAnsi="仿宋" w:eastAsia="仿宋" w:cs="仿宋"/>
                <w:b/>
                <w:bCs w:val="0"/>
                <w:color w:val="000000"/>
                <w:sz w:val="24"/>
                <w:szCs w:val="24"/>
              </w:rPr>
              <w:t>讨论、习题等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216" w:type="dxa"/>
            <w:vMerge w:val="restart"/>
            <w:noWrap w:val="0"/>
            <w:vAlign w:val="center"/>
          </w:tcPr>
          <w:p>
            <w:pPr>
              <w:spacing w:line="400" w:lineRule="exact"/>
              <w:jc w:val="center"/>
              <w:rPr>
                <w:rFonts w:hint="eastAsia" w:ascii="仿宋" w:hAnsi="仿宋" w:eastAsia="仿宋" w:cs="仿宋"/>
                <w:b w:val="0"/>
                <w:bCs/>
                <w:color w:val="000000"/>
                <w:sz w:val="24"/>
                <w:szCs w:val="24"/>
              </w:rPr>
            </w:pPr>
            <w:r>
              <w:rPr>
                <w:rFonts w:hint="eastAsia" w:ascii="仿宋" w:hAnsi="仿宋" w:eastAsia="仿宋" w:cs="仿宋"/>
                <w:b w:val="0"/>
                <w:bCs/>
                <w:color w:val="000000"/>
                <w:sz w:val="24"/>
                <w:szCs w:val="24"/>
              </w:rPr>
              <w:t>理论</w:t>
            </w:r>
          </w:p>
        </w:tc>
        <w:tc>
          <w:tcPr>
            <w:tcW w:w="1311" w:type="dxa"/>
            <w:noWrap w:val="0"/>
            <w:vAlign w:val="top"/>
          </w:tcPr>
          <w:p>
            <w:pPr>
              <w:rPr>
                <w:rFonts w:hint="default"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专题一</w:t>
            </w:r>
          </w:p>
        </w:tc>
        <w:tc>
          <w:tcPr>
            <w:tcW w:w="3368" w:type="dxa"/>
            <w:noWrap w:val="0"/>
            <w:vAlign w:val="top"/>
          </w:tcPr>
          <w:p>
            <w:pPr>
              <w:jc w:val="left"/>
              <w:rPr>
                <w:rFonts w:hint="eastAsia" w:ascii="仿宋" w:hAnsi="仿宋" w:eastAsia="仿宋" w:cs="仿宋"/>
                <w:b w:val="0"/>
                <w:bCs/>
                <w:color w:val="000000"/>
                <w:sz w:val="24"/>
                <w:szCs w:val="24"/>
              </w:rPr>
            </w:pPr>
            <w:r>
              <w:rPr>
                <w:rFonts w:hint="eastAsia" w:ascii="仿宋" w:hAnsi="仿宋" w:eastAsia="仿宋" w:cs="仿宋"/>
                <w:b w:val="0"/>
                <w:bCs/>
                <w:color w:val="000000"/>
                <w:sz w:val="24"/>
                <w:szCs w:val="24"/>
              </w:rPr>
              <w:t>担当复兴大人 成就时代新人</w:t>
            </w:r>
          </w:p>
        </w:tc>
        <w:tc>
          <w:tcPr>
            <w:tcW w:w="753" w:type="dxa"/>
            <w:noWrap w:val="0"/>
            <w:vAlign w:val="top"/>
          </w:tcPr>
          <w:p>
            <w:pPr>
              <w:spacing w:line="400" w:lineRule="exact"/>
              <w:jc w:val="center"/>
              <w:rPr>
                <w:rFonts w:hint="default"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4</w:t>
            </w:r>
          </w:p>
        </w:tc>
        <w:tc>
          <w:tcPr>
            <w:tcW w:w="753" w:type="dxa"/>
            <w:noWrap w:val="0"/>
            <w:vAlign w:val="center"/>
          </w:tcPr>
          <w:p>
            <w:pPr>
              <w:spacing w:line="400" w:lineRule="exact"/>
              <w:jc w:val="center"/>
              <w:rPr>
                <w:rFonts w:hint="eastAsia" w:ascii="仿宋" w:hAnsi="仿宋" w:eastAsia="仿宋" w:cs="仿宋"/>
                <w:b w:val="0"/>
                <w:bCs/>
                <w:color w:val="000000"/>
                <w:sz w:val="24"/>
                <w:szCs w:val="24"/>
              </w:rPr>
            </w:pPr>
          </w:p>
        </w:tc>
        <w:tc>
          <w:tcPr>
            <w:tcW w:w="900" w:type="dxa"/>
            <w:noWrap w:val="0"/>
            <w:vAlign w:val="center"/>
          </w:tcPr>
          <w:p>
            <w:pPr>
              <w:spacing w:line="400" w:lineRule="exact"/>
              <w:jc w:val="center"/>
              <w:rPr>
                <w:rFonts w:hint="eastAsia" w:ascii="仿宋" w:hAnsi="仿宋" w:eastAsia="仿宋" w:cs="仿宋"/>
                <w:b w:val="0"/>
                <w:bCs/>
                <w:color w:val="000000"/>
                <w:sz w:val="24"/>
                <w:szCs w:val="24"/>
              </w:rPr>
            </w:pPr>
          </w:p>
        </w:tc>
        <w:tc>
          <w:tcPr>
            <w:tcW w:w="875" w:type="dxa"/>
            <w:noWrap w:val="0"/>
            <w:vAlign w:val="center"/>
          </w:tcPr>
          <w:p>
            <w:pPr>
              <w:spacing w:line="400" w:lineRule="exact"/>
              <w:jc w:val="center"/>
              <w:rPr>
                <w:rFonts w:hint="eastAsia" w:ascii="仿宋" w:hAnsi="仿宋" w:eastAsia="仿宋" w:cs="仿宋"/>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216" w:type="dxa"/>
            <w:vMerge w:val="continue"/>
            <w:noWrap w:val="0"/>
            <w:vAlign w:val="center"/>
          </w:tcPr>
          <w:p>
            <w:pPr>
              <w:spacing w:line="400" w:lineRule="exact"/>
              <w:jc w:val="center"/>
              <w:rPr>
                <w:rFonts w:hint="eastAsia" w:ascii="仿宋" w:hAnsi="仿宋" w:eastAsia="仿宋" w:cs="仿宋"/>
                <w:b w:val="0"/>
                <w:bCs/>
                <w:color w:val="000000"/>
                <w:sz w:val="24"/>
                <w:szCs w:val="24"/>
              </w:rPr>
            </w:pPr>
          </w:p>
        </w:tc>
        <w:tc>
          <w:tcPr>
            <w:tcW w:w="1311" w:type="dxa"/>
            <w:noWrap w:val="0"/>
            <w:vAlign w:val="top"/>
          </w:tcPr>
          <w:p>
            <w:pPr>
              <w:rPr>
                <w:rFonts w:hint="eastAsia" w:ascii="仿宋" w:hAnsi="仿宋" w:eastAsia="仿宋" w:cs="仿宋"/>
                <w:b w:val="0"/>
                <w:bCs/>
                <w:color w:val="000000"/>
                <w:sz w:val="24"/>
                <w:szCs w:val="24"/>
                <w:lang w:eastAsia="zh-CN"/>
              </w:rPr>
            </w:pPr>
            <w:r>
              <w:rPr>
                <w:rFonts w:hint="eastAsia" w:ascii="仿宋" w:hAnsi="仿宋" w:eastAsia="仿宋" w:cs="仿宋"/>
                <w:b w:val="0"/>
                <w:bCs/>
                <w:color w:val="000000"/>
                <w:sz w:val="24"/>
                <w:szCs w:val="24"/>
                <w:lang w:val="en-US" w:eastAsia="zh-CN"/>
              </w:rPr>
              <w:t>专题二</w:t>
            </w:r>
          </w:p>
        </w:tc>
        <w:tc>
          <w:tcPr>
            <w:tcW w:w="3368" w:type="dxa"/>
            <w:noWrap w:val="0"/>
            <w:vAlign w:val="top"/>
          </w:tcPr>
          <w:p>
            <w:pPr>
              <w:jc w:val="left"/>
              <w:rPr>
                <w:rFonts w:hint="eastAsia" w:ascii="仿宋" w:hAnsi="仿宋" w:eastAsia="仿宋" w:cs="仿宋"/>
                <w:b w:val="0"/>
                <w:bCs/>
                <w:color w:val="000000"/>
                <w:sz w:val="24"/>
                <w:szCs w:val="24"/>
              </w:rPr>
            </w:pPr>
            <w:r>
              <w:rPr>
                <w:rFonts w:hint="eastAsia" w:ascii="仿宋" w:hAnsi="仿宋" w:eastAsia="仿宋" w:cs="仿宋"/>
                <w:b w:val="0"/>
                <w:bCs/>
                <w:color w:val="000000"/>
                <w:sz w:val="24"/>
                <w:szCs w:val="24"/>
              </w:rPr>
              <w:t>领悟人生真谛 把握人生方向</w:t>
            </w:r>
          </w:p>
        </w:tc>
        <w:tc>
          <w:tcPr>
            <w:tcW w:w="753" w:type="dxa"/>
            <w:noWrap w:val="0"/>
            <w:vAlign w:val="top"/>
          </w:tcPr>
          <w:p>
            <w:pPr>
              <w:spacing w:line="400" w:lineRule="exact"/>
              <w:jc w:val="center"/>
              <w:rPr>
                <w:rFonts w:hint="eastAsia" w:ascii="仿宋" w:hAnsi="仿宋" w:eastAsia="仿宋" w:cs="仿宋"/>
                <w:b w:val="0"/>
                <w:bCs/>
                <w:color w:val="000000"/>
                <w:sz w:val="24"/>
                <w:szCs w:val="24"/>
                <w:lang w:eastAsia="zh-CN"/>
              </w:rPr>
            </w:pPr>
            <w:r>
              <w:rPr>
                <w:rFonts w:hint="eastAsia" w:ascii="仿宋" w:hAnsi="仿宋" w:eastAsia="仿宋" w:cs="仿宋"/>
                <w:b w:val="0"/>
                <w:bCs/>
                <w:color w:val="000000"/>
                <w:sz w:val="24"/>
                <w:szCs w:val="24"/>
                <w:lang w:val="en-US" w:eastAsia="zh-CN"/>
              </w:rPr>
              <w:t>4</w:t>
            </w:r>
          </w:p>
        </w:tc>
        <w:tc>
          <w:tcPr>
            <w:tcW w:w="753" w:type="dxa"/>
            <w:noWrap w:val="0"/>
            <w:vAlign w:val="center"/>
          </w:tcPr>
          <w:p>
            <w:pPr>
              <w:spacing w:line="400" w:lineRule="exact"/>
              <w:jc w:val="center"/>
              <w:rPr>
                <w:rFonts w:hint="eastAsia" w:ascii="仿宋" w:hAnsi="仿宋" w:eastAsia="仿宋" w:cs="仿宋"/>
                <w:b w:val="0"/>
                <w:bCs/>
                <w:color w:val="000000"/>
                <w:sz w:val="24"/>
                <w:szCs w:val="24"/>
              </w:rPr>
            </w:pPr>
          </w:p>
        </w:tc>
        <w:tc>
          <w:tcPr>
            <w:tcW w:w="900" w:type="dxa"/>
            <w:noWrap w:val="0"/>
            <w:vAlign w:val="center"/>
          </w:tcPr>
          <w:p>
            <w:pPr>
              <w:spacing w:line="400" w:lineRule="exact"/>
              <w:jc w:val="center"/>
              <w:rPr>
                <w:rFonts w:hint="eastAsia" w:ascii="仿宋" w:hAnsi="仿宋" w:eastAsia="仿宋" w:cs="仿宋"/>
                <w:b w:val="0"/>
                <w:bCs/>
                <w:color w:val="000000"/>
                <w:sz w:val="24"/>
                <w:szCs w:val="24"/>
              </w:rPr>
            </w:pPr>
          </w:p>
        </w:tc>
        <w:tc>
          <w:tcPr>
            <w:tcW w:w="875" w:type="dxa"/>
            <w:noWrap w:val="0"/>
            <w:vAlign w:val="center"/>
          </w:tcPr>
          <w:p>
            <w:pPr>
              <w:spacing w:line="400" w:lineRule="exact"/>
              <w:jc w:val="center"/>
              <w:rPr>
                <w:rFonts w:hint="eastAsia" w:ascii="仿宋" w:hAnsi="仿宋" w:eastAsia="仿宋" w:cs="仿宋"/>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216" w:type="dxa"/>
            <w:vMerge w:val="continue"/>
            <w:noWrap w:val="0"/>
            <w:vAlign w:val="center"/>
          </w:tcPr>
          <w:p>
            <w:pPr>
              <w:spacing w:line="400" w:lineRule="exact"/>
              <w:jc w:val="center"/>
              <w:rPr>
                <w:rFonts w:hint="eastAsia" w:ascii="仿宋" w:hAnsi="仿宋" w:eastAsia="仿宋" w:cs="仿宋"/>
                <w:b w:val="0"/>
                <w:bCs/>
                <w:color w:val="000000"/>
                <w:sz w:val="24"/>
                <w:szCs w:val="24"/>
              </w:rPr>
            </w:pPr>
          </w:p>
        </w:tc>
        <w:tc>
          <w:tcPr>
            <w:tcW w:w="1311" w:type="dxa"/>
            <w:noWrap w:val="0"/>
            <w:vAlign w:val="top"/>
          </w:tcPr>
          <w:p>
            <w:pP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专题三</w:t>
            </w:r>
          </w:p>
        </w:tc>
        <w:tc>
          <w:tcPr>
            <w:tcW w:w="3368" w:type="dxa"/>
            <w:noWrap w:val="0"/>
            <w:vAlign w:val="center"/>
          </w:tcPr>
          <w:p>
            <w:pPr>
              <w:jc w:val="left"/>
              <w:rPr>
                <w:rFonts w:hint="eastAsia" w:ascii="仿宋" w:hAnsi="仿宋" w:eastAsia="仿宋" w:cs="仿宋"/>
                <w:b w:val="0"/>
                <w:bCs/>
                <w:color w:val="000000"/>
                <w:sz w:val="24"/>
                <w:szCs w:val="24"/>
              </w:rPr>
            </w:pPr>
            <w:r>
              <w:rPr>
                <w:rFonts w:hint="eastAsia" w:ascii="仿宋" w:hAnsi="仿宋" w:eastAsia="仿宋" w:cs="仿宋"/>
                <w:b w:val="0"/>
                <w:bCs/>
                <w:color w:val="000000"/>
                <w:sz w:val="24"/>
                <w:szCs w:val="24"/>
              </w:rPr>
              <w:t>追求远大理想 坚定崇高信念</w:t>
            </w:r>
          </w:p>
        </w:tc>
        <w:tc>
          <w:tcPr>
            <w:tcW w:w="753" w:type="dxa"/>
            <w:noWrap w:val="0"/>
            <w:vAlign w:val="top"/>
          </w:tcPr>
          <w:p>
            <w:pPr>
              <w:spacing w:line="400" w:lineRule="exact"/>
              <w:jc w:val="center"/>
              <w:rPr>
                <w:rFonts w:hint="eastAsia" w:ascii="仿宋" w:hAnsi="仿宋" w:eastAsia="仿宋" w:cs="仿宋"/>
                <w:b w:val="0"/>
                <w:bCs/>
                <w:color w:val="000000"/>
                <w:sz w:val="24"/>
                <w:szCs w:val="24"/>
                <w:lang w:eastAsia="zh-CN"/>
              </w:rPr>
            </w:pPr>
            <w:r>
              <w:rPr>
                <w:rFonts w:hint="eastAsia" w:ascii="仿宋" w:hAnsi="仿宋" w:eastAsia="仿宋" w:cs="仿宋"/>
                <w:b w:val="0"/>
                <w:bCs/>
                <w:color w:val="000000"/>
                <w:sz w:val="24"/>
                <w:szCs w:val="24"/>
                <w:lang w:val="en-US" w:eastAsia="zh-CN"/>
              </w:rPr>
              <w:t>6</w:t>
            </w:r>
          </w:p>
        </w:tc>
        <w:tc>
          <w:tcPr>
            <w:tcW w:w="753" w:type="dxa"/>
            <w:noWrap w:val="0"/>
            <w:vAlign w:val="center"/>
          </w:tcPr>
          <w:p>
            <w:pPr>
              <w:spacing w:line="400" w:lineRule="exact"/>
              <w:jc w:val="center"/>
              <w:rPr>
                <w:rFonts w:hint="eastAsia" w:ascii="仿宋" w:hAnsi="仿宋" w:eastAsia="仿宋" w:cs="仿宋"/>
                <w:b w:val="0"/>
                <w:bCs/>
                <w:color w:val="000000"/>
                <w:sz w:val="24"/>
                <w:szCs w:val="24"/>
              </w:rPr>
            </w:pPr>
          </w:p>
        </w:tc>
        <w:tc>
          <w:tcPr>
            <w:tcW w:w="900" w:type="dxa"/>
            <w:noWrap w:val="0"/>
            <w:vAlign w:val="center"/>
          </w:tcPr>
          <w:p>
            <w:pPr>
              <w:spacing w:line="400" w:lineRule="exact"/>
              <w:jc w:val="center"/>
              <w:rPr>
                <w:rFonts w:hint="eastAsia" w:ascii="仿宋" w:hAnsi="仿宋" w:eastAsia="仿宋" w:cs="仿宋"/>
                <w:b w:val="0"/>
                <w:bCs/>
                <w:color w:val="000000"/>
                <w:sz w:val="24"/>
                <w:szCs w:val="24"/>
              </w:rPr>
            </w:pPr>
          </w:p>
        </w:tc>
        <w:tc>
          <w:tcPr>
            <w:tcW w:w="875" w:type="dxa"/>
            <w:noWrap w:val="0"/>
            <w:vAlign w:val="center"/>
          </w:tcPr>
          <w:p>
            <w:pPr>
              <w:spacing w:line="400" w:lineRule="exact"/>
              <w:jc w:val="center"/>
              <w:rPr>
                <w:rFonts w:hint="eastAsia" w:ascii="仿宋" w:hAnsi="仿宋" w:eastAsia="仿宋" w:cs="仿宋"/>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216" w:type="dxa"/>
            <w:vMerge w:val="continue"/>
            <w:noWrap w:val="0"/>
            <w:vAlign w:val="center"/>
          </w:tcPr>
          <w:p>
            <w:pPr>
              <w:spacing w:line="400" w:lineRule="exact"/>
              <w:jc w:val="center"/>
              <w:rPr>
                <w:rFonts w:hint="eastAsia" w:ascii="仿宋" w:hAnsi="仿宋" w:eastAsia="仿宋" w:cs="仿宋"/>
                <w:b w:val="0"/>
                <w:bCs/>
                <w:color w:val="000000"/>
                <w:sz w:val="24"/>
                <w:szCs w:val="24"/>
              </w:rPr>
            </w:pPr>
          </w:p>
        </w:tc>
        <w:tc>
          <w:tcPr>
            <w:tcW w:w="1311" w:type="dxa"/>
            <w:noWrap w:val="0"/>
            <w:vAlign w:val="top"/>
          </w:tcPr>
          <w:p>
            <w:pP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专题四</w:t>
            </w:r>
          </w:p>
        </w:tc>
        <w:tc>
          <w:tcPr>
            <w:tcW w:w="3368" w:type="dxa"/>
            <w:noWrap w:val="0"/>
            <w:vAlign w:val="center"/>
          </w:tcPr>
          <w:p>
            <w:pPr>
              <w:jc w:val="left"/>
              <w:rPr>
                <w:rFonts w:hint="eastAsia" w:ascii="仿宋" w:hAnsi="仿宋" w:eastAsia="仿宋" w:cs="仿宋"/>
                <w:b w:val="0"/>
                <w:bCs/>
                <w:color w:val="000000"/>
                <w:sz w:val="24"/>
                <w:szCs w:val="24"/>
              </w:rPr>
            </w:pPr>
            <w:r>
              <w:rPr>
                <w:rFonts w:hint="eastAsia" w:ascii="仿宋" w:hAnsi="仿宋" w:eastAsia="仿宋" w:cs="仿宋"/>
                <w:b w:val="0"/>
                <w:bCs/>
                <w:color w:val="000000"/>
                <w:sz w:val="24"/>
                <w:szCs w:val="24"/>
              </w:rPr>
              <w:t>继承优良传统 弘扬中国精神</w:t>
            </w:r>
          </w:p>
        </w:tc>
        <w:tc>
          <w:tcPr>
            <w:tcW w:w="753" w:type="dxa"/>
            <w:noWrap w:val="0"/>
            <w:vAlign w:val="top"/>
          </w:tcPr>
          <w:p>
            <w:pPr>
              <w:spacing w:line="400" w:lineRule="exact"/>
              <w:jc w:val="center"/>
              <w:rPr>
                <w:rFonts w:hint="eastAsia" w:ascii="仿宋" w:hAnsi="仿宋" w:eastAsia="仿宋" w:cs="仿宋"/>
                <w:b w:val="0"/>
                <w:bCs/>
                <w:color w:val="000000"/>
                <w:sz w:val="24"/>
                <w:szCs w:val="24"/>
                <w:lang w:eastAsia="zh-CN"/>
              </w:rPr>
            </w:pPr>
            <w:r>
              <w:rPr>
                <w:rFonts w:hint="eastAsia" w:ascii="仿宋" w:hAnsi="仿宋" w:eastAsia="仿宋" w:cs="仿宋"/>
                <w:b w:val="0"/>
                <w:bCs/>
                <w:color w:val="000000"/>
                <w:sz w:val="24"/>
                <w:szCs w:val="24"/>
                <w:lang w:val="en-US" w:eastAsia="zh-CN"/>
              </w:rPr>
              <w:t>6</w:t>
            </w:r>
          </w:p>
        </w:tc>
        <w:tc>
          <w:tcPr>
            <w:tcW w:w="753" w:type="dxa"/>
            <w:noWrap w:val="0"/>
            <w:vAlign w:val="center"/>
          </w:tcPr>
          <w:p>
            <w:pPr>
              <w:spacing w:line="400" w:lineRule="exact"/>
              <w:jc w:val="center"/>
              <w:rPr>
                <w:rFonts w:hint="eastAsia" w:ascii="仿宋" w:hAnsi="仿宋" w:eastAsia="仿宋" w:cs="仿宋"/>
                <w:b w:val="0"/>
                <w:bCs/>
                <w:color w:val="000000"/>
                <w:sz w:val="24"/>
                <w:szCs w:val="24"/>
              </w:rPr>
            </w:pPr>
          </w:p>
        </w:tc>
        <w:tc>
          <w:tcPr>
            <w:tcW w:w="900" w:type="dxa"/>
            <w:noWrap w:val="0"/>
            <w:vAlign w:val="center"/>
          </w:tcPr>
          <w:p>
            <w:pPr>
              <w:spacing w:line="400" w:lineRule="exact"/>
              <w:jc w:val="center"/>
              <w:rPr>
                <w:rFonts w:hint="eastAsia" w:ascii="仿宋" w:hAnsi="仿宋" w:eastAsia="仿宋" w:cs="仿宋"/>
                <w:b w:val="0"/>
                <w:bCs/>
                <w:color w:val="000000"/>
                <w:sz w:val="24"/>
                <w:szCs w:val="24"/>
              </w:rPr>
            </w:pPr>
            <w:r>
              <w:rPr>
                <w:rFonts w:hint="eastAsia" w:ascii="仿宋" w:hAnsi="仿宋" w:eastAsia="仿宋" w:cs="仿宋"/>
                <w:b w:val="0"/>
                <w:bCs/>
                <w:color w:val="000000"/>
                <w:sz w:val="24"/>
                <w:szCs w:val="24"/>
              </w:rPr>
              <w:t>4</w:t>
            </w:r>
          </w:p>
        </w:tc>
        <w:tc>
          <w:tcPr>
            <w:tcW w:w="875" w:type="dxa"/>
            <w:noWrap w:val="0"/>
            <w:vAlign w:val="center"/>
          </w:tcPr>
          <w:p>
            <w:pPr>
              <w:spacing w:line="400" w:lineRule="exact"/>
              <w:jc w:val="center"/>
              <w:rPr>
                <w:rFonts w:hint="eastAsia" w:ascii="仿宋" w:hAnsi="仿宋" w:eastAsia="仿宋" w:cs="仿宋"/>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6" w:type="dxa"/>
            <w:vMerge w:val="continue"/>
            <w:noWrap w:val="0"/>
            <w:vAlign w:val="center"/>
          </w:tcPr>
          <w:p>
            <w:pPr>
              <w:spacing w:line="400" w:lineRule="exact"/>
              <w:jc w:val="center"/>
              <w:rPr>
                <w:rFonts w:hint="eastAsia" w:ascii="仿宋" w:hAnsi="仿宋" w:eastAsia="仿宋" w:cs="仿宋"/>
                <w:b w:val="0"/>
                <w:bCs/>
                <w:color w:val="000000"/>
                <w:sz w:val="24"/>
                <w:szCs w:val="24"/>
              </w:rPr>
            </w:pPr>
          </w:p>
        </w:tc>
        <w:tc>
          <w:tcPr>
            <w:tcW w:w="1311" w:type="dxa"/>
            <w:noWrap w:val="0"/>
            <w:vAlign w:val="top"/>
          </w:tcPr>
          <w:p>
            <w:pP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专题五</w:t>
            </w:r>
          </w:p>
        </w:tc>
        <w:tc>
          <w:tcPr>
            <w:tcW w:w="3368" w:type="dxa"/>
            <w:noWrap w:val="0"/>
            <w:vAlign w:val="center"/>
          </w:tcPr>
          <w:p>
            <w:pPr>
              <w:jc w:val="left"/>
              <w:rPr>
                <w:rFonts w:hint="eastAsia" w:ascii="仿宋" w:hAnsi="仿宋" w:eastAsia="仿宋" w:cs="仿宋"/>
                <w:b w:val="0"/>
                <w:bCs/>
                <w:color w:val="000000"/>
                <w:sz w:val="24"/>
                <w:szCs w:val="24"/>
              </w:rPr>
            </w:pPr>
            <w:r>
              <w:rPr>
                <w:rFonts w:hint="eastAsia" w:ascii="仿宋" w:hAnsi="仿宋" w:eastAsia="仿宋" w:cs="仿宋"/>
                <w:b w:val="0"/>
                <w:bCs/>
                <w:color w:val="000000"/>
                <w:sz w:val="24"/>
                <w:szCs w:val="24"/>
              </w:rPr>
              <w:t>明确价值要求 践行价值准则</w:t>
            </w:r>
          </w:p>
        </w:tc>
        <w:tc>
          <w:tcPr>
            <w:tcW w:w="753" w:type="dxa"/>
            <w:noWrap w:val="0"/>
            <w:vAlign w:val="top"/>
          </w:tcPr>
          <w:p>
            <w:pPr>
              <w:spacing w:line="400" w:lineRule="exact"/>
              <w:jc w:val="center"/>
              <w:rPr>
                <w:rFonts w:hint="eastAsia" w:ascii="仿宋" w:hAnsi="仿宋" w:eastAsia="仿宋" w:cs="仿宋"/>
                <w:b w:val="0"/>
                <w:bCs/>
                <w:color w:val="000000"/>
                <w:sz w:val="24"/>
                <w:szCs w:val="24"/>
              </w:rPr>
            </w:pPr>
            <w:r>
              <w:rPr>
                <w:rFonts w:hint="eastAsia" w:ascii="仿宋" w:hAnsi="仿宋" w:eastAsia="仿宋" w:cs="仿宋"/>
                <w:b w:val="0"/>
                <w:bCs/>
                <w:color w:val="000000"/>
                <w:sz w:val="24"/>
                <w:szCs w:val="24"/>
              </w:rPr>
              <w:t>8</w:t>
            </w:r>
          </w:p>
        </w:tc>
        <w:tc>
          <w:tcPr>
            <w:tcW w:w="753" w:type="dxa"/>
            <w:noWrap w:val="0"/>
            <w:vAlign w:val="center"/>
          </w:tcPr>
          <w:p>
            <w:pPr>
              <w:spacing w:line="400" w:lineRule="exact"/>
              <w:jc w:val="center"/>
              <w:rPr>
                <w:rFonts w:hint="eastAsia" w:ascii="仿宋" w:hAnsi="仿宋" w:eastAsia="仿宋" w:cs="仿宋"/>
                <w:b w:val="0"/>
                <w:bCs/>
                <w:color w:val="000000"/>
                <w:sz w:val="24"/>
                <w:szCs w:val="24"/>
              </w:rPr>
            </w:pPr>
          </w:p>
        </w:tc>
        <w:tc>
          <w:tcPr>
            <w:tcW w:w="900" w:type="dxa"/>
            <w:noWrap w:val="0"/>
            <w:vAlign w:val="center"/>
          </w:tcPr>
          <w:p>
            <w:pPr>
              <w:spacing w:line="400" w:lineRule="exact"/>
              <w:jc w:val="center"/>
              <w:rPr>
                <w:rFonts w:hint="eastAsia" w:ascii="仿宋" w:hAnsi="仿宋" w:eastAsia="仿宋" w:cs="仿宋"/>
                <w:b w:val="0"/>
                <w:bCs/>
                <w:color w:val="000000"/>
                <w:sz w:val="24"/>
                <w:szCs w:val="24"/>
              </w:rPr>
            </w:pPr>
          </w:p>
        </w:tc>
        <w:tc>
          <w:tcPr>
            <w:tcW w:w="875" w:type="dxa"/>
            <w:noWrap w:val="0"/>
            <w:vAlign w:val="center"/>
          </w:tcPr>
          <w:p>
            <w:pPr>
              <w:spacing w:line="400" w:lineRule="exact"/>
              <w:jc w:val="center"/>
              <w:rPr>
                <w:rFonts w:hint="eastAsia" w:ascii="仿宋" w:hAnsi="仿宋" w:eastAsia="仿宋" w:cs="仿宋"/>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6" w:type="dxa"/>
            <w:vMerge w:val="continue"/>
            <w:noWrap w:val="0"/>
            <w:vAlign w:val="center"/>
          </w:tcPr>
          <w:p>
            <w:pPr>
              <w:spacing w:line="400" w:lineRule="exact"/>
              <w:jc w:val="center"/>
              <w:rPr>
                <w:rFonts w:hint="eastAsia" w:ascii="仿宋" w:hAnsi="仿宋" w:eastAsia="仿宋" w:cs="仿宋"/>
                <w:b w:val="0"/>
                <w:bCs/>
                <w:color w:val="000000"/>
                <w:sz w:val="24"/>
                <w:szCs w:val="24"/>
              </w:rPr>
            </w:pPr>
          </w:p>
        </w:tc>
        <w:tc>
          <w:tcPr>
            <w:tcW w:w="1311" w:type="dxa"/>
            <w:noWrap w:val="0"/>
            <w:vAlign w:val="top"/>
          </w:tcPr>
          <w:p>
            <w:pP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专题六</w:t>
            </w:r>
          </w:p>
        </w:tc>
        <w:tc>
          <w:tcPr>
            <w:tcW w:w="3368" w:type="dxa"/>
            <w:noWrap w:val="0"/>
            <w:vAlign w:val="center"/>
          </w:tcPr>
          <w:p>
            <w:pPr>
              <w:jc w:val="left"/>
              <w:rPr>
                <w:rFonts w:hint="eastAsia" w:ascii="仿宋" w:hAnsi="仿宋" w:eastAsia="仿宋" w:cs="仿宋"/>
                <w:b w:val="0"/>
                <w:bCs/>
                <w:color w:val="000000"/>
                <w:sz w:val="24"/>
                <w:szCs w:val="24"/>
              </w:rPr>
            </w:pPr>
            <w:r>
              <w:rPr>
                <w:rFonts w:hint="eastAsia" w:ascii="仿宋" w:hAnsi="仿宋" w:eastAsia="仿宋" w:cs="仿宋"/>
                <w:b w:val="0"/>
                <w:bCs/>
                <w:color w:val="000000"/>
                <w:sz w:val="24"/>
                <w:szCs w:val="24"/>
              </w:rPr>
              <w:t>遵守道德规范 锤炼道德品格</w:t>
            </w:r>
          </w:p>
        </w:tc>
        <w:tc>
          <w:tcPr>
            <w:tcW w:w="753" w:type="dxa"/>
            <w:noWrap w:val="0"/>
            <w:vAlign w:val="top"/>
          </w:tcPr>
          <w:p>
            <w:pPr>
              <w:spacing w:line="400" w:lineRule="exact"/>
              <w:jc w:val="center"/>
              <w:rPr>
                <w:rFonts w:hint="eastAsia" w:ascii="仿宋" w:hAnsi="仿宋" w:eastAsia="仿宋" w:cs="仿宋"/>
                <w:b w:val="0"/>
                <w:bCs/>
                <w:color w:val="000000"/>
                <w:sz w:val="24"/>
                <w:szCs w:val="24"/>
              </w:rPr>
            </w:pPr>
            <w:r>
              <w:rPr>
                <w:rFonts w:hint="eastAsia" w:ascii="仿宋" w:hAnsi="仿宋" w:eastAsia="仿宋" w:cs="仿宋"/>
                <w:b w:val="0"/>
                <w:bCs/>
                <w:color w:val="000000"/>
                <w:sz w:val="24"/>
                <w:szCs w:val="24"/>
              </w:rPr>
              <w:t>8</w:t>
            </w:r>
          </w:p>
        </w:tc>
        <w:tc>
          <w:tcPr>
            <w:tcW w:w="753" w:type="dxa"/>
            <w:noWrap w:val="0"/>
            <w:vAlign w:val="center"/>
          </w:tcPr>
          <w:p>
            <w:pPr>
              <w:spacing w:line="400" w:lineRule="exact"/>
              <w:jc w:val="center"/>
              <w:rPr>
                <w:rFonts w:hint="eastAsia" w:ascii="仿宋" w:hAnsi="仿宋" w:eastAsia="仿宋" w:cs="仿宋"/>
                <w:b w:val="0"/>
                <w:bCs/>
                <w:color w:val="000000"/>
                <w:sz w:val="24"/>
                <w:szCs w:val="24"/>
              </w:rPr>
            </w:pPr>
          </w:p>
        </w:tc>
        <w:tc>
          <w:tcPr>
            <w:tcW w:w="900" w:type="dxa"/>
            <w:noWrap w:val="0"/>
            <w:vAlign w:val="center"/>
          </w:tcPr>
          <w:p>
            <w:pPr>
              <w:spacing w:line="400" w:lineRule="exact"/>
              <w:jc w:val="center"/>
              <w:rPr>
                <w:rFonts w:hint="eastAsia" w:ascii="仿宋" w:hAnsi="仿宋" w:eastAsia="仿宋" w:cs="仿宋"/>
                <w:b w:val="0"/>
                <w:bCs/>
                <w:color w:val="000000"/>
                <w:sz w:val="24"/>
                <w:szCs w:val="24"/>
              </w:rPr>
            </w:pPr>
          </w:p>
        </w:tc>
        <w:tc>
          <w:tcPr>
            <w:tcW w:w="875" w:type="dxa"/>
            <w:noWrap w:val="0"/>
            <w:vAlign w:val="center"/>
          </w:tcPr>
          <w:p>
            <w:pPr>
              <w:spacing w:line="400" w:lineRule="exact"/>
              <w:jc w:val="center"/>
              <w:rPr>
                <w:rFonts w:hint="eastAsia" w:ascii="仿宋" w:hAnsi="仿宋" w:eastAsia="仿宋" w:cs="仿宋"/>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6" w:type="dxa"/>
            <w:vMerge w:val="continue"/>
            <w:noWrap w:val="0"/>
            <w:vAlign w:val="center"/>
          </w:tcPr>
          <w:p>
            <w:pPr>
              <w:spacing w:line="400" w:lineRule="exact"/>
              <w:jc w:val="center"/>
              <w:rPr>
                <w:rFonts w:hint="eastAsia" w:ascii="仿宋" w:hAnsi="仿宋" w:eastAsia="仿宋" w:cs="仿宋"/>
                <w:b w:val="0"/>
                <w:bCs/>
                <w:color w:val="000000"/>
                <w:sz w:val="24"/>
                <w:szCs w:val="24"/>
              </w:rPr>
            </w:pPr>
          </w:p>
        </w:tc>
        <w:tc>
          <w:tcPr>
            <w:tcW w:w="1311" w:type="dxa"/>
            <w:noWrap w:val="0"/>
            <w:vAlign w:val="top"/>
          </w:tcPr>
          <w:p>
            <w:pPr>
              <w:rPr>
                <w:rFonts w:hint="eastAsia" w:ascii="仿宋" w:hAnsi="仿宋" w:eastAsia="仿宋" w:cs="仿宋"/>
                <w:b w:val="0"/>
                <w:bCs/>
                <w:color w:val="000000"/>
                <w:sz w:val="24"/>
                <w:szCs w:val="24"/>
                <w:lang w:eastAsia="zh-CN"/>
              </w:rPr>
            </w:pPr>
            <w:r>
              <w:rPr>
                <w:rFonts w:hint="eastAsia" w:ascii="仿宋" w:hAnsi="仿宋" w:eastAsia="仿宋" w:cs="仿宋"/>
                <w:b w:val="0"/>
                <w:bCs/>
                <w:color w:val="000000"/>
                <w:sz w:val="24"/>
                <w:szCs w:val="24"/>
                <w:lang w:val="en-US" w:eastAsia="zh-CN"/>
              </w:rPr>
              <w:t>专题七</w:t>
            </w:r>
          </w:p>
        </w:tc>
        <w:tc>
          <w:tcPr>
            <w:tcW w:w="3368" w:type="dxa"/>
            <w:noWrap w:val="0"/>
            <w:vAlign w:val="center"/>
          </w:tcPr>
          <w:p>
            <w:pPr>
              <w:jc w:val="left"/>
              <w:rPr>
                <w:rFonts w:hint="eastAsia" w:ascii="仿宋" w:hAnsi="仿宋" w:eastAsia="仿宋" w:cs="仿宋"/>
                <w:b w:val="0"/>
                <w:bCs/>
                <w:color w:val="000000"/>
                <w:sz w:val="24"/>
                <w:szCs w:val="24"/>
              </w:rPr>
            </w:pPr>
            <w:r>
              <w:rPr>
                <w:rFonts w:hint="eastAsia" w:ascii="仿宋" w:hAnsi="仿宋" w:eastAsia="仿宋" w:cs="仿宋"/>
                <w:b w:val="0"/>
                <w:bCs/>
                <w:color w:val="000000"/>
                <w:sz w:val="24"/>
                <w:szCs w:val="24"/>
              </w:rPr>
              <w:t>学习法治思想 提升法治素养</w:t>
            </w:r>
          </w:p>
        </w:tc>
        <w:tc>
          <w:tcPr>
            <w:tcW w:w="753" w:type="dxa"/>
            <w:noWrap w:val="0"/>
            <w:vAlign w:val="top"/>
          </w:tcPr>
          <w:p>
            <w:pPr>
              <w:spacing w:line="400" w:lineRule="exact"/>
              <w:jc w:val="center"/>
              <w:rPr>
                <w:rFonts w:hint="eastAsia" w:ascii="仿宋" w:hAnsi="仿宋" w:eastAsia="仿宋" w:cs="仿宋"/>
                <w:b w:val="0"/>
                <w:bCs/>
                <w:color w:val="000000"/>
                <w:sz w:val="24"/>
                <w:szCs w:val="24"/>
              </w:rPr>
            </w:pPr>
            <w:r>
              <w:rPr>
                <w:rFonts w:hint="eastAsia" w:ascii="仿宋" w:hAnsi="仿宋" w:eastAsia="仿宋" w:cs="仿宋"/>
                <w:b w:val="0"/>
                <w:bCs/>
                <w:color w:val="000000"/>
                <w:sz w:val="24"/>
                <w:szCs w:val="24"/>
              </w:rPr>
              <w:t>8</w:t>
            </w:r>
          </w:p>
        </w:tc>
        <w:tc>
          <w:tcPr>
            <w:tcW w:w="753" w:type="dxa"/>
            <w:noWrap w:val="0"/>
            <w:vAlign w:val="center"/>
          </w:tcPr>
          <w:p>
            <w:pPr>
              <w:spacing w:line="400" w:lineRule="exact"/>
              <w:jc w:val="center"/>
              <w:rPr>
                <w:rFonts w:hint="eastAsia" w:ascii="仿宋" w:hAnsi="仿宋" w:eastAsia="仿宋" w:cs="仿宋"/>
                <w:b w:val="0"/>
                <w:bCs/>
                <w:color w:val="000000"/>
                <w:sz w:val="24"/>
                <w:szCs w:val="24"/>
              </w:rPr>
            </w:pPr>
          </w:p>
        </w:tc>
        <w:tc>
          <w:tcPr>
            <w:tcW w:w="900" w:type="dxa"/>
            <w:noWrap w:val="0"/>
            <w:vAlign w:val="center"/>
          </w:tcPr>
          <w:p>
            <w:pPr>
              <w:spacing w:line="400" w:lineRule="exact"/>
              <w:jc w:val="center"/>
              <w:rPr>
                <w:rFonts w:hint="eastAsia" w:ascii="仿宋" w:hAnsi="仿宋" w:eastAsia="仿宋" w:cs="仿宋"/>
                <w:b w:val="0"/>
                <w:bCs/>
                <w:color w:val="000000"/>
                <w:sz w:val="24"/>
                <w:szCs w:val="24"/>
              </w:rPr>
            </w:pPr>
            <w:r>
              <w:rPr>
                <w:rFonts w:hint="eastAsia" w:ascii="仿宋" w:hAnsi="仿宋" w:eastAsia="仿宋" w:cs="仿宋"/>
                <w:b w:val="0"/>
                <w:bCs/>
                <w:color w:val="000000"/>
                <w:sz w:val="24"/>
                <w:szCs w:val="24"/>
              </w:rPr>
              <w:t>4</w:t>
            </w:r>
          </w:p>
        </w:tc>
        <w:tc>
          <w:tcPr>
            <w:tcW w:w="875" w:type="dxa"/>
            <w:noWrap w:val="0"/>
            <w:vAlign w:val="center"/>
          </w:tcPr>
          <w:p>
            <w:pPr>
              <w:spacing w:line="400" w:lineRule="exact"/>
              <w:jc w:val="center"/>
              <w:rPr>
                <w:rFonts w:hint="eastAsia" w:ascii="仿宋" w:hAnsi="仿宋" w:eastAsia="仿宋" w:cs="仿宋"/>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6" w:type="dxa"/>
            <w:vMerge w:val="continue"/>
            <w:noWrap w:val="0"/>
            <w:vAlign w:val="center"/>
          </w:tcPr>
          <w:p>
            <w:pPr>
              <w:spacing w:line="400" w:lineRule="exact"/>
              <w:jc w:val="center"/>
              <w:rPr>
                <w:rFonts w:hint="eastAsia" w:ascii="仿宋" w:hAnsi="仿宋" w:eastAsia="仿宋" w:cs="仿宋"/>
                <w:b w:val="0"/>
                <w:bCs/>
                <w:color w:val="000000"/>
                <w:sz w:val="24"/>
                <w:szCs w:val="24"/>
              </w:rPr>
            </w:pPr>
          </w:p>
        </w:tc>
        <w:tc>
          <w:tcPr>
            <w:tcW w:w="1311" w:type="dxa"/>
            <w:noWrap w:val="0"/>
            <w:vAlign w:val="top"/>
          </w:tcPr>
          <w:p>
            <w:pP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总结课</w:t>
            </w:r>
          </w:p>
        </w:tc>
        <w:tc>
          <w:tcPr>
            <w:tcW w:w="3368" w:type="dxa"/>
            <w:noWrap w:val="0"/>
            <w:vAlign w:val="center"/>
          </w:tcPr>
          <w:p>
            <w:pPr>
              <w:jc w:val="left"/>
              <w:rPr>
                <w:rFonts w:hint="eastAsia" w:ascii="仿宋" w:hAnsi="仿宋" w:eastAsia="仿宋" w:cs="仿宋"/>
                <w:b w:val="0"/>
                <w:bCs/>
                <w:color w:val="000000"/>
                <w:sz w:val="24"/>
                <w:szCs w:val="24"/>
              </w:rPr>
            </w:pPr>
            <w:r>
              <w:rPr>
                <w:rFonts w:hint="eastAsia" w:ascii="仿宋" w:hAnsi="仿宋" w:eastAsia="仿宋" w:cs="仿宋"/>
                <w:b w:val="0"/>
                <w:bCs/>
                <w:color w:val="000000"/>
                <w:sz w:val="24"/>
                <w:szCs w:val="24"/>
              </w:rPr>
              <w:t>全部章节内容梳理和复习</w:t>
            </w:r>
          </w:p>
        </w:tc>
        <w:tc>
          <w:tcPr>
            <w:tcW w:w="753" w:type="dxa"/>
            <w:noWrap w:val="0"/>
            <w:vAlign w:val="top"/>
          </w:tcPr>
          <w:p>
            <w:pPr>
              <w:spacing w:line="400" w:lineRule="exact"/>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2</w:t>
            </w:r>
          </w:p>
        </w:tc>
        <w:tc>
          <w:tcPr>
            <w:tcW w:w="753" w:type="dxa"/>
            <w:noWrap w:val="0"/>
            <w:vAlign w:val="center"/>
          </w:tcPr>
          <w:p>
            <w:pPr>
              <w:spacing w:line="400" w:lineRule="exact"/>
              <w:jc w:val="center"/>
              <w:rPr>
                <w:rFonts w:hint="eastAsia" w:ascii="仿宋" w:hAnsi="仿宋" w:eastAsia="仿宋" w:cs="仿宋"/>
                <w:b w:val="0"/>
                <w:bCs/>
                <w:color w:val="000000"/>
                <w:sz w:val="24"/>
                <w:szCs w:val="24"/>
              </w:rPr>
            </w:pPr>
          </w:p>
        </w:tc>
        <w:tc>
          <w:tcPr>
            <w:tcW w:w="900" w:type="dxa"/>
            <w:noWrap w:val="0"/>
            <w:vAlign w:val="center"/>
          </w:tcPr>
          <w:p>
            <w:pPr>
              <w:spacing w:line="400" w:lineRule="exact"/>
              <w:jc w:val="center"/>
              <w:rPr>
                <w:rFonts w:hint="eastAsia" w:ascii="仿宋" w:hAnsi="仿宋" w:eastAsia="仿宋" w:cs="仿宋"/>
                <w:b w:val="0"/>
                <w:bCs/>
                <w:color w:val="000000"/>
                <w:sz w:val="24"/>
                <w:szCs w:val="24"/>
              </w:rPr>
            </w:pPr>
          </w:p>
        </w:tc>
        <w:tc>
          <w:tcPr>
            <w:tcW w:w="875" w:type="dxa"/>
            <w:noWrap w:val="0"/>
            <w:vAlign w:val="center"/>
          </w:tcPr>
          <w:p>
            <w:pPr>
              <w:spacing w:line="400" w:lineRule="exact"/>
              <w:jc w:val="center"/>
              <w:rPr>
                <w:rFonts w:hint="eastAsia" w:ascii="仿宋" w:hAnsi="仿宋" w:eastAsia="仿宋" w:cs="仿宋"/>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6" w:type="dxa"/>
            <w:noWrap w:val="0"/>
            <w:vAlign w:val="center"/>
          </w:tcPr>
          <w:p>
            <w:pPr>
              <w:spacing w:line="400" w:lineRule="exact"/>
              <w:jc w:val="center"/>
              <w:rPr>
                <w:rFonts w:hint="eastAsia" w:ascii="仿宋" w:hAnsi="仿宋" w:eastAsia="仿宋" w:cs="仿宋"/>
                <w:b w:val="0"/>
                <w:bCs/>
                <w:color w:val="000000"/>
                <w:sz w:val="24"/>
                <w:szCs w:val="24"/>
              </w:rPr>
            </w:pPr>
            <w:r>
              <w:rPr>
                <w:rFonts w:hint="eastAsia" w:ascii="仿宋" w:hAnsi="仿宋" w:eastAsia="仿宋" w:cs="仿宋"/>
                <w:b w:val="0"/>
                <w:bCs/>
                <w:color w:val="000000"/>
                <w:sz w:val="24"/>
                <w:szCs w:val="24"/>
              </w:rPr>
              <w:t>总计</w:t>
            </w:r>
          </w:p>
        </w:tc>
        <w:tc>
          <w:tcPr>
            <w:tcW w:w="1311" w:type="dxa"/>
            <w:noWrap w:val="0"/>
            <w:vAlign w:val="top"/>
          </w:tcPr>
          <w:p>
            <w:pPr>
              <w:rPr>
                <w:rFonts w:hint="eastAsia" w:ascii="仿宋" w:hAnsi="仿宋" w:eastAsia="仿宋" w:cs="仿宋"/>
                <w:b w:val="0"/>
                <w:bCs/>
                <w:color w:val="000000"/>
                <w:sz w:val="24"/>
                <w:szCs w:val="24"/>
              </w:rPr>
            </w:pPr>
          </w:p>
        </w:tc>
        <w:tc>
          <w:tcPr>
            <w:tcW w:w="3368" w:type="dxa"/>
            <w:noWrap w:val="0"/>
            <w:vAlign w:val="center"/>
          </w:tcPr>
          <w:p>
            <w:pPr>
              <w:jc w:val="left"/>
              <w:rPr>
                <w:rFonts w:hint="eastAsia" w:ascii="仿宋" w:hAnsi="仿宋" w:eastAsia="仿宋" w:cs="仿宋"/>
                <w:b w:val="0"/>
                <w:bCs/>
                <w:color w:val="000000"/>
                <w:sz w:val="24"/>
                <w:szCs w:val="24"/>
              </w:rPr>
            </w:pPr>
          </w:p>
        </w:tc>
        <w:tc>
          <w:tcPr>
            <w:tcW w:w="753" w:type="dxa"/>
            <w:noWrap w:val="0"/>
            <w:vAlign w:val="top"/>
          </w:tcPr>
          <w:p>
            <w:pPr>
              <w:spacing w:line="400" w:lineRule="exact"/>
              <w:jc w:val="center"/>
              <w:rPr>
                <w:rFonts w:hint="eastAsia" w:ascii="仿宋" w:hAnsi="仿宋" w:eastAsia="仿宋" w:cs="仿宋"/>
                <w:b w:val="0"/>
                <w:bCs/>
                <w:color w:val="000000"/>
                <w:sz w:val="24"/>
                <w:szCs w:val="24"/>
              </w:rPr>
            </w:pPr>
            <w:r>
              <w:rPr>
                <w:rFonts w:hint="eastAsia" w:ascii="仿宋" w:hAnsi="仿宋" w:eastAsia="仿宋" w:cs="仿宋"/>
                <w:b w:val="0"/>
                <w:bCs/>
                <w:color w:val="000000"/>
                <w:sz w:val="24"/>
                <w:szCs w:val="24"/>
              </w:rPr>
              <w:t>46</w:t>
            </w:r>
          </w:p>
        </w:tc>
        <w:tc>
          <w:tcPr>
            <w:tcW w:w="753" w:type="dxa"/>
            <w:noWrap w:val="0"/>
            <w:vAlign w:val="center"/>
          </w:tcPr>
          <w:p>
            <w:pPr>
              <w:spacing w:line="400" w:lineRule="exact"/>
              <w:jc w:val="center"/>
              <w:rPr>
                <w:rFonts w:hint="eastAsia" w:ascii="仿宋" w:hAnsi="仿宋" w:eastAsia="仿宋" w:cs="仿宋"/>
                <w:b w:val="0"/>
                <w:bCs/>
                <w:color w:val="000000"/>
                <w:sz w:val="24"/>
                <w:szCs w:val="24"/>
              </w:rPr>
            </w:pPr>
          </w:p>
        </w:tc>
        <w:tc>
          <w:tcPr>
            <w:tcW w:w="900" w:type="dxa"/>
            <w:noWrap w:val="0"/>
            <w:vAlign w:val="center"/>
          </w:tcPr>
          <w:p>
            <w:pPr>
              <w:spacing w:line="400" w:lineRule="exact"/>
              <w:jc w:val="center"/>
              <w:rPr>
                <w:rFonts w:hint="eastAsia" w:ascii="仿宋" w:hAnsi="仿宋" w:eastAsia="仿宋" w:cs="仿宋"/>
                <w:b w:val="0"/>
                <w:bCs/>
                <w:color w:val="000000"/>
                <w:sz w:val="24"/>
                <w:szCs w:val="24"/>
              </w:rPr>
            </w:pPr>
            <w:r>
              <w:rPr>
                <w:rFonts w:hint="eastAsia" w:ascii="仿宋" w:hAnsi="仿宋" w:eastAsia="仿宋" w:cs="仿宋"/>
                <w:b w:val="0"/>
                <w:bCs/>
                <w:color w:val="000000"/>
                <w:sz w:val="24"/>
                <w:szCs w:val="24"/>
              </w:rPr>
              <w:t>8</w:t>
            </w:r>
          </w:p>
        </w:tc>
        <w:tc>
          <w:tcPr>
            <w:tcW w:w="875" w:type="dxa"/>
            <w:noWrap w:val="0"/>
            <w:vAlign w:val="center"/>
          </w:tcPr>
          <w:p>
            <w:pPr>
              <w:spacing w:line="400" w:lineRule="exact"/>
              <w:jc w:val="center"/>
              <w:rPr>
                <w:rFonts w:hint="eastAsia" w:ascii="仿宋" w:hAnsi="仿宋" w:eastAsia="仿宋" w:cs="仿宋"/>
                <w:b w:val="0"/>
                <w:bCs/>
                <w:color w:val="000000"/>
                <w:sz w:val="24"/>
                <w:szCs w:val="24"/>
              </w:rPr>
            </w:pPr>
          </w:p>
        </w:tc>
      </w:tr>
    </w:tbl>
    <w:p>
      <w:pPr>
        <w:pStyle w:val="2"/>
        <w:spacing w:line="360" w:lineRule="auto"/>
        <w:ind w:firstLine="0" w:firstLineChars="0"/>
        <w:rPr>
          <w:rFonts w:hint="eastAsia" w:ascii="楷体" w:hAnsi="楷体" w:eastAsia="楷体" w:cs="楷体"/>
          <w:i/>
          <w:iCs/>
          <w:sz w:val="28"/>
          <w:szCs w:val="28"/>
        </w:rPr>
      </w:pPr>
      <w:r>
        <w:rPr>
          <w:rFonts w:hint="eastAsia" w:ascii="楷体" w:hAnsi="楷体" w:eastAsia="楷体" w:cs="楷体"/>
          <w:sz w:val="32"/>
          <w:szCs w:val="32"/>
        </w:rPr>
        <w:t>四、理论教学目标与内容</w:t>
      </w:r>
    </w:p>
    <w:p>
      <w:pPr>
        <w:pStyle w:val="2"/>
        <w:spacing w:line="360" w:lineRule="auto"/>
        <w:ind w:firstLine="490" w:firstLineChars="175"/>
        <w:rPr>
          <w:rFonts w:ascii="楷体" w:hAnsi="楷体" w:eastAsia="楷体"/>
          <w:bCs/>
          <w:color w:val="000000"/>
          <w:sz w:val="28"/>
          <w:szCs w:val="28"/>
        </w:rPr>
      </w:pPr>
      <w:r>
        <w:rPr>
          <w:rFonts w:hint="eastAsia" w:ascii="楷体" w:hAnsi="楷体" w:eastAsia="楷体"/>
          <w:bCs/>
          <w:color w:val="000000"/>
          <w:sz w:val="28"/>
          <w:szCs w:val="28"/>
          <w:lang w:val="en-US" w:eastAsia="zh-CN"/>
        </w:rPr>
        <w:t>专题一</w:t>
      </w:r>
      <w:r>
        <w:rPr>
          <w:rFonts w:hint="eastAsia" w:ascii="楷体" w:hAnsi="楷体" w:eastAsia="楷体"/>
          <w:bCs/>
          <w:color w:val="000000"/>
          <w:sz w:val="28"/>
          <w:szCs w:val="28"/>
        </w:rPr>
        <w:t xml:space="preserve">  担当复兴大任 成就时代新人</w:t>
      </w:r>
    </w:p>
    <w:p>
      <w:pPr>
        <w:pStyle w:val="2"/>
        <w:spacing w:line="360" w:lineRule="auto"/>
        <w:ind w:firstLine="490" w:firstLineChars="175"/>
        <w:rPr>
          <w:rFonts w:ascii="宋体" w:hAnsi="宋体"/>
          <w:color w:val="000000"/>
          <w:sz w:val="28"/>
          <w:szCs w:val="28"/>
        </w:rPr>
      </w:pPr>
      <w:r>
        <w:rPr>
          <w:rFonts w:hint="eastAsia" w:ascii="楷体" w:hAnsi="楷体" w:eastAsia="楷体"/>
          <w:color w:val="000000"/>
          <w:sz w:val="28"/>
          <w:szCs w:val="28"/>
        </w:rPr>
        <w:t>目标</w:t>
      </w:r>
    </w:p>
    <w:p>
      <w:pPr>
        <w:pStyle w:val="2"/>
        <w:spacing w:line="360" w:lineRule="auto"/>
        <w:ind w:firstLine="490" w:firstLineChars="175"/>
        <w:rPr>
          <w:rFonts w:hint="eastAsia" w:ascii="仿宋" w:hAnsi="仿宋" w:eastAsia="仿宋" w:cs="___WRD_EMBED_SUB_43"/>
          <w:color w:val="000000"/>
          <w:sz w:val="28"/>
          <w:szCs w:val="28"/>
        </w:rPr>
      </w:pPr>
      <w:r>
        <w:rPr>
          <w:rFonts w:hint="eastAsia" w:ascii="仿宋" w:hAnsi="仿宋" w:eastAsia="仿宋" w:cs="___WRD_EMBED_SUB_43"/>
          <w:color w:val="000000"/>
          <w:sz w:val="28"/>
          <w:szCs w:val="28"/>
        </w:rPr>
        <w:t>认识“思想道德与法治”课程的重要性，掌握中国特色社会主义新时代的丰富内涵和重大意义，准确把握中国特色社会主义新时代的历史方位，明确个人成长和新时代奋斗目标的紧密关系。了解学生承担的历史使命和时代责任，明确对时代新人的根本要求，做一名德法兼修的时代新人。</w:t>
      </w:r>
    </w:p>
    <w:p>
      <w:pPr>
        <w:pStyle w:val="2"/>
        <w:spacing w:line="360" w:lineRule="auto"/>
        <w:ind w:firstLine="490" w:firstLineChars="175"/>
        <w:rPr>
          <w:rFonts w:ascii="仿宋" w:hAnsi="仿宋" w:eastAsia="仿宋"/>
          <w:bCs/>
          <w:color w:val="000000"/>
          <w:sz w:val="28"/>
          <w:szCs w:val="28"/>
        </w:rPr>
      </w:pPr>
      <w:r>
        <w:rPr>
          <w:rFonts w:hint="eastAsia" w:ascii="仿宋" w:hAnsi="仿宋" w:eastAsia="仿宋"/>
          <w:bCs/>
          <w:color w:val="000000"/>
          <w:sz w:val="28"/>
          <w:szCs w:val="28"/>
        </w:rPr>
        <w:t>内容</w:t>
      </w:r>
    </w:p>
    <w:p>
      <w:pPr>
        <w:pStyle w:val="2"/>
        <w:spacing w:line="360" w:lineRule="auto"/>
        <w:ind w:firstLine="640"/>
        <w:rPr>
          <w:rFonts w:ascii="仿宋" w:hAnsi="仿宋" w:eastAsia="仿宋"/>
          <w:color w:val="000000"/>
          <w:sz w:val="28"/>
          <w:szCs w:val="28"/>
        </w:rPr>
      </w:pPr>
      <w:r>
        <w:rPr>
          <w:rFonts w:hint="eastAsia" w:ascii="仿宋" w:hAnsi="仿宋" w:eastAsia="仿宋"/>
          <w:color w:val="000000"/>
          <w:sz w:val="28"/>
          <w:szCs w:val="28"/>
        </w:rPr>
        <w:t>1.中国特色社会主义进入新时代的</w:t>
      </w:r>
      <w:r>
        <w:rPr>
          <w:rFonts w:hint="eastAsia" w:ascii="仿宋" w:hAnsi="仿宋" w:eastAsia="仿宋" w:cs="宋体"/>
          <w:color w:val="000000"/>
          <w:sz w:val="28"/>
          <w:szCs w:val="28"/>
        </w:rPr>
        <w:t>含</w:t>
      </w:r>
      <w:r>
        <w:rPr>
          <w:rFonts w:hint="eastAsia" w:ascii="仿宋" w:hAnsi="仿宋" w:eastAsia="仿宋" w:cs="___WRD_EMBED_SUB_43"/>
          <w:color w:val="000000"/>
          <w:sz w:val="28"/>
          <w:szCs w:val="28"/>
        </w:rPr>
        <w:t>义。新时代是我们理解当前所处历史方位的关键</w:t>
      </w:r>
      <w:r>
        <w:rPr>
          <w:rFonts w:hint="eastAsia" w:ascii="仿宋" w:hAnsi="仿宋" w:eastAsia="仿宋" w:cs="宋体"/>
          <w:color w:val="000000"/>
          <w:sz w:val="28"/>
          <w:szCs w:val="28"/>
        </w:rPr>
        <w:t>词</w:t>
      </w:r>
      <w:r>
        <w:rPr>
          <w:rFonts w:hint="eastAsia" w:ascii="仿宋" w:hAnsi="仿宋" w:eastAsia="仿宋" w:cs="___WRD_EMBED_SUB_43"/>
          <w:color w:val="000000"/>
          <w:sz w:val="28"/>
          <w:szCs w:val="28"/>
        </w:rPr>
        <w:t>。</w:t>
      </w:r>
    </w:p>
    <w:p>
      <w:pPr>
        <w:pStyle w:val="2"/>
        <w:spacing w:line="360" w:lineRule="auto"/>
        <w:ind w:firstLine="640"/>
        <w:rPr>
          <w:rFonts w:ascii="仿宋" w:hAnsi="仿宋" w:eastAsia="仿宋"/>
          <w:color w:val="000000"/>
          <w:sz w:val="28"/>
          <w:szCs w:val="28"/>
        </w:rPr>
      </w:pPr>
      <w:r>
        <w:rPr>
          <w:rFonts w:hint="eastAsia" w:ascii="仿宋" w:hAnsi="仿宋" w:eastAsia="仿宋"/>
          <w:color w:val="000000"/>
          <w:sz w:val="28"/>
          <w:szCs w:val="28"/>
        </w:rPr>
        <w:t>2.中国梦—中华民族的伟大复兴。中国梦是历史的、现实的，也是未来的；是国家的、民族的，也是每一个中国人的。只有每个人都为</w:t>
      </w:r>
      <w:r>
        <w:rPr>
          <w:rFonts w:hint="eastAsia" w:ascii="仿宋" w:hAnsi="仿宋" w:eastAsia="仿宋" w:cs="宋体"/>
          <w:color w:val="000000"/>
          <w:sz w:val="28"/>
          <w:szCs w:val="28"/>
        </w:rPr>
        <w:t>美</w:t>
      </w:r>
      <w:r>
        <w:rPr>
          <w:rFonts w:hint="eastAsia" w:ascii="仿宋" w:hAnsi="仿宋" w:eastAsia="仿宋" w:cs="___WRD_EMBED_SUB_43"/>
          <w:color w:val="000000"/>
          <w:sz w:val="28"/>
          <w:szCs w:val="28"/>
        </w:rPr>
        <w:t>好梦想而奋斗，才能</w:t>
      </w:r>
      <w:r>
        <w:rPr>
          <w:rFonts w:hint="eastAsia" w:ascii="仿宋" w:hAnsi="仿宋" w:eastAsia="仿宋" w:cs="宋体"/>
          <w:color w:val="000000"/>
          <w:sz w:val="28"/>
          <w:szCs w:val="28"/>
        </w:rPr>
        <w:t>汇</w:t>
      </w:r>
      <w:r>
        <w:rPr>
          <w:rFonts w:hint="eastAsia" w:ascii="仿宋" w:hAnsi="仿宋" w:eastAsia="仿宋" w:cs="___WRD_EMBED_SUB_43"/>
          <w:color w:val="000000"/>
          <w:sz w:val="28"/>
          <w:szCs w:val="28"/>
        </w:rPr>
        <w:t>聚起实现中国梦的</w:t>
      </w:r>
      <w:r>
        <w:rPr>
          <w:rFonts w:hint="eastAsia" w:ascii="仿宋" w:hAnsi="仿宋" w:eastAsia="仿宋" w:cs="宋体"/>
          <w:color w:val="000000"/>
          <w:sz w:val="28"/>
          <w:szCs w:val="28"/>
        </w:rPr>
        <w:t>磅礴</w:t>
      </w:r>
      <w:r>
        <w:rPr>
          <w:rFonts w:hint="eastAsia" w:ascii="仿宋" w:hAnsi="仿宋" w:eastAsia="仿宋" w:cs="___WRD_EMBED_SUB_43"/>
          <w:color w:val="000000"/>
          <w:sz w:val="28"/>
          <w:szCs w:val="28"/>
        </w:rPr>
        <w:t>力量。</w:t>
      </w:r>
    </w:p>
    <w:p>
      <w:pPr>
        <w:pStyle w:val="2"/>
        <w:spacing w:line="360" w:lineRule="auto"/>
        <w:ind w:firstLine="640"/>
        <w:rPr>
          <w:rFonts w:ascii="仿宋" w:hAnsi="仿宋" w:eastAsia="仿宋"/>
          <w:color w:val="000000"/>
          <w:sz w:val="28"/>
          <w:szCs w:val="28"/>
        </w:rPr>
      </w:pPr>
      <w:r>
        <w:rPr>
          <w:rFonts w:hint="eastAsia" w:ascii="仿宋" w:hAnsi="仿宋" w:eastAsia="仿宋"/>
          <w:color w:val="000000"/>
          <w:sz w:val="28"/>
          <w:szCs w:val="28"/>
        </w:rPr>
        <w:t>3.新时代</w:t>
      </w:r>
      <w:r>
        <w:rPr>
          <w:rFonts w:hint="eastAsia" w:ascii="仿宋" w:hAnsi="仿宋" w:eastAsia="仿宋" w:cs="宋体"/>
          <w:color w:val="000000"/>
          <w:sz w:val="28"/>
          <w:szCs w:val="28"/>
        </w:rPr>
        <w:t>呼唤</w:t>
      </w:r>
      <w:r>
        <w:rPr>
          <w:rFonts w:hint="eastAsia" w:ascii="仿宋" w:hAnsi="仿宋" w:eastAsia="仿宋" w:cs="___WRD_EMBED_SUB_43"/>
          <w:color w:val="000000"/>
          <w:sz w:val="28"/>
          <w:szCs w:val="28"/>
        </w:rPr>
        <w:t>担当民族复兴大任的时代新人。青年兴则国兴，青年强则国强。青年一代有理想、有本领、有担当，国家就有前途，民族就有希望。青年要</w:t>
      </w:r>
      <w:r>
        <w:rPr>
          <w:rFonts w:hint="eastAsia" w:ascii="仿宋" w:hAnsi="仿宋" w:eastAsia="仿宋" w:cs="宋体"/>
          <w:color w:val="000000"/>
          <w:sz w:val="28"/>
          <w:szCs w:val="28"/>
        </w:rPr>
        <w:t>肩负</w:t>
      </w:r>
      <w:r>
        <w:rPr>
          <w:rFonts w:hint="eastAsia" w:ascii="仿宋" w:hAnsi="仿宋" w:eastAsia="仿宋" w:cs="___WRD_EMBED_SUB_43"/>
          <w:color w:val="000000"/>
          <w:sz w:val="28"/>
          <w:szCs w:val="28"/>
        </w:rPr>
        <w:t>历史使命，坚定前进信心，立大志、明大德、成大才、担大任，努力成为</w:t>
      </w:r>
      <w:r>
        <w:rPr>
          <w:rFonts w:hint="eastAsia" w:ascii="仿宋" w:hAnsi="仿宋" w:eastAsia="仿宋" w:cs="宋体"/>
          <w:color w:val="000000"/>
          <w:sz w:val="28"/>
          <w:szCs w:val="28"/>
        </w:rPr>
        <w:t>堪</w:t>
      </w:r>
      <w:r>
        <w:rPr>
          <w:rFonts w:hint="eastAsia" w:ascii="仿宋" w:hAnsi="仿宋" w:eastAsia="仿宋" w:cs="___WRD_EMBED_SUB_43"/>
          <w:color w:val="000000"/>
          <w:sz w:val="28"/>
          <w:szCs w:val="28"/>
        </w:rPr>
        <w:t>当民族复兴重任的时代新人。</w:t>
      </w:r>
    </w:p>
    <w:p>
      <w:pPr>
        <w:pStyle w:val="2"/>
        <w:spacing w:line="360" w:lineRule="auto"/>
        <w:ind w:firstLine="640"/>
        <w:rPr>
          <w:rFonts w:ascii="仿宋" w:hAnsi="仿宋" w:eastAsia="仿宋" w:cs="___WRD_EMBED_SUB_43"/>
          <w:color w:val="000000"/>
          <w:sz w:val="28"/>
          <w:szCs w:val="28"/>
        </w:rPr>
      </w:pPr>
      <w:r>
        <w:rPr>
          <w:rFonts w:hint="eastAsia" w:ascii="仿宋" w:hAnsi="仿宋" w:eastAsia="仿宋"/>
          <w:color w:val="000000"/>
          <w:sz w:val="28"/>
          <w:szCs w:val="28"/>
        </w:rPr>
        <w:t>4.不断提升思想道德修养和法治素养。良好的思想道德素质和法治素养，是新时代学生把握发展机遇、做好人生规划、书</w:t>
      </w:r>
      <w:r>
        <w:rPr>
          <w:rFonts w:hint="eastAsia" w:ascii="仿宋" w:hAnsi="仿宋" w:eastAsia="仿宋" w:cs="宋体"/>
          <w:color w:val="000000"/>
          <w:sz w:val="28"/>
          <w:szCs w:val="28"/>
        </w:rPr>
        <w:t>写</w:t>
      </w:r>
      <w:r>
        <w:rPr>
          <w:rFonts w:hint="eastAsia" w:ascii="仿宋" w:hAnsi="仿宋" w:eastAsia="仿宋" w:cs="___WRD_EMBED_SUB_43"/>
          <w:color w:val="000000"/>
          <w:sz w:val="28"/>
          <w:szCs w:val="28"/>
        </w:rPr>
        <w:t>时代华章的必备条件，需要在学习中养成、自律中</w:t>
      </w:r>
      <w:r>
        <w:rPr>
          <w:rFonts w:hint="eastAsia" w:ascii="仿宋" w:hAnsi="仿宋" w:eastAsia="仿宋" w:cs="宋体"/>
          <w:color w:val="000000"/>
          <w:sz w:val="28"/>
          <w:szCs w:val="28"/>
        </w:rPr>
        <w:t>锤炼</w:t>
      </w:r>
      <w:r>
        <w:rPr>
          <w:rFonts w:hint="eastAsia" w:ascii="仿宋" w:hAnsi="仿宋" w:eastAsia="仿宋" w:cs="___WRD_EMBED_SUB_43"/>
          <w:color w:val="000000"/>
          <w:sz w:val="28"/>
          <w:szCs w:val="28"/>
        </w:rPr>
        <w:t>、实践中升华。</w:t>
      </w:r>
    </w:p>
    <w:p>
      <w:pPr>
        <w:pStyle w:val="2"/>
        <w:spacing w:line="360" w:lineRule="auto"/>
        <w:ind w:firstLine="640"/>
        <w:rPr>
          <w:rFonts w:hint="eastAsia" w:ascii="仿宋" w:hAnsi="仿宋" w:eastAsia="仿宋"/>
          <w:color w:val="000000"/>
          <w:sz w:val="28"/>
          <w:szCs w:val="28"/>
        </w:rPr>
      </w:pPr>
      <w:r>
        <w:rPr>
          <w:rFonts w:hint="eastAsia" w:ascii="仿宋" w:hAnsi="仿宋" w:eastAsia="仿宋"/>
          <w:color w:val="000000"/>
          <w:sz w:val="28"/>
          <w:szCs w:val="28"/>
        </w:rPr>
        <w:t>5.明确学习本课程的重要意义和整体安排。</w:t>
      </w:r>
    </w:p>
    <w:p>
      <w:pPr>
        <w:pStyle w:val="2"/>
        <w:tabs>
          <w:tab w:val="left" w:pos="0"/>
        </w:tabs>
        <w:ind w:firstLine="640"/>
        <w:rPr>
          <w:rFonts w:ascii="楷体" w:hAnsi="楷体" w:eastAsia="楷体"/>
          <w:b/>
          <w:bCs/>
          <w:color w:val="000000"/>
          <w:sz w:val="28"/>
          <w:szCs w:val="28"/>
        </w:rPr>
      </w:pPr>
      <w:r>
        <w:rPr>
          <w:rFonts w:hint="eastAsia" w:ascii="楷体" w:hAnsi="楷体" w:eastAsia="楷体"/>
          <w:color w:val="000000"/>
          <w:sz w:val="28"/>
          <w:szCs w:val="28"/>
          <w:lang w:val="en-US" w:eastAsia="zh-CN"/>
        </w:rPr>
        <w:t>专题二</w:t>
      </w:r>
      <w:r>
        <w:rPr>
          <w:rFonts w:hint="eastAsia" w:ascii="楷体" w:hAnsi="楷体" w:eastAsia="楷体"/>
          <w:color w:val="000000"/>
          <w:sz w:val="28"/>
          <w:szCs w:val="28"/>
        </w:rPr>
        <w:t xml:space="preserve">  领悟人生真谛 把握人生方向 </w:t>
      </w:r>
      <w:r>
        <w:rPr>
          <w:rFonts w:hint="eastAsia" w:ascii="楷体" w:hAnsi="楷体" w:eastAsia="楷体"/>
          <w:b/>
          <w:bCs/>
          <w:color w:val="000000"/>
          <w:sz w:val="28"/>
          <w:szCs w:val="28"/>
        </w:rPr>
        <w:t xml:space="preserve"> </w:t>
      </w:r>
    </w:p>
    <w:p>
      <w:pPr>
        <w:pStyle w:val="2"/>
        <w:spacing w:line="360" w:lineRule="auto"/>
        <w:ind w:firstLine="490" w:firstLineChars="175"/>
        <w:rPr>
          <w:rFonts w:ascii="宋体" w:hAnsi="宋体"/>
          <w:color w:val="000000"/>
          <w:sz w:val="28"/>
          <w:szCs w:val="28"/>
        </w:rPr>
      </w:pPr>
      <w:r>
        <w:rPr>
          <w:rFonts w:hint="eastAsia" w:ascii="楷体" w:hAnsi="楷体" w:eastAsia="楷体"/>
          <w:color w:val="000000"/>
          <w:sz w:val="28"/>
          <w:szCs w:val="28"/>
        </w:rPr>
        <w:t>目标</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系统掌握马克思主义人生观的基本理论，深刻理解个人与社会关系的基本原理；确立科学高尚的人生追求，保持积极进取的人生态度，科学评判人生价值，深入剖析错误人生观的实质和危害，并自觉同各种错误人生观作斗争，树立正确的幸福观、苦乐观、得失观、顺逆观、生死观和荣辱观，创造有意义的人生。</w:t>
      </w:r>
    </w:p>
    <w:p>
      <w:pPr>
        <w:pStyle w:val="2"/>
        <w:spacing w:line="360" w:lineRule="auto"/>
        <w:ind w:firstLine="490" w:firstLineChars="175"/>
        <w:rPr>
          <w:rFonts w:ascii="仿宋" w:hAnsi="仿宋" w:eastAsia="仿宋"/>
          <w:color w:val="000000"/>
          <w:sz w:val="28"/>
          <w:szCs w:val="28"/>
        </w:rPr>
      </w:pPr>
      <w:r>
        <w:rPr>
          <w:rFonts w:hint="eastAsia" w:ascii="仿宋" w:hAnsi="仿宋" w:eastAsia="仿宋"/>
          <w:color w:val="000000"/>
          <w:sz w:val="28"/>
          <w:szCs w:val="28"/>
        </w:rPr>
        <w:t>内容</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1.马克思主义关于人的本质认识。人的本质不是单个人所固有的抽象物，在其现实性上，它是一切社会关系的总和。</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个人与社会的辩证关系。个人与社会是对立统一的关系，两者相互依存、相互制约、相互促进。个人与社会的关系，最根本的是个人利益与社会利益的关系。人的社会性决定了人只有在推动社会进步的过程中，才能实现自我的发展。</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3.人生观的主要内容。人生观的主要内容包括对人生目的、人生态度和人生价值等问题的根本看法。正确的人生观。高尚的人生追求；积极进取的人生态度；正确评价人生价值；人生价值的实现条件。</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4.人生观与世界观、价值观。世界观是人们对生活在其中的世界以及人与世界的关系的总体看法和根本观点。人生观是世界观的重要组成部分，是世界观在人生问题上的体现。价值观是人们关于价值的根本观点，对于人生观的形成和发展有重要的引导作用。</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5.创造有意义的人生。辩证对待人生矛盾，正确看待得与失、苦与乐、顺与逆、生与死、荣与辱；反对错误人生观，反对拜金主义、享乐主义、极端个人主义；成就出彩人生，与历史同向、与祖国同行、与人民同在，在实践中创造有价值的人生。</w:t>
      </w:r>
    </w:p>
    <w:p>
      <w:pPr>
        <w:pStyle w:val="2"/>
        <w:tabs>
          <w:tab w:val="left" w:pos="0"/>
        </w:tabs>
        <w:ind w:firstLine="640"/>
        <w:rPr>
          <w:rFonts w:ascii="宋体" w:hAnsi="宋体" w:eastAsia="楷体"/>
          <w:b/>
          <w:sz w:val="28"/>
          <w:szCs w:val="28"/>
        </w:rPr>
      </w:pPr>
      <w:r>
        <w:rPr>
          <w:rFonts w:hint="eastAsia" w:ascii="楷体" w:hAnsi="楷体" w:eastAsia="楷体"/>
          <w:color w:val="000000"/>
          <w:sz w:val="28"/>
          <w:szCs w:val="28"/>
          <w:lang w:val="en-US" w:eastAsia="zh-CN"/>
        </w:rPr>
        <w:t>专题三</w:t>
      </w:r>
      <w:r>
        <w:rPr>
          <w:rFonts w:hint="eastAsia" w:ascii="楷体" w:hAnsi="楷体" w:eastAsia="楷体"/>
          <w:color w:val="000000"/>
          <w:sz w:val="28"/>
          <w:szCs w:val="28"/>
        </w:rPr>
        <w:t xml:space="preserve">  追求远大理想</w:t>
      </w:r>
      <w:r>
        <w:rPr>
          <w:rFonts w:ascii="Calibri" w:hAnsi="Calibri" w:eastAsia="楷体" w:cs="Calibri"/>
          <w:color w:val="000000"/>
          <w:sz w:val="28"/>
          <w:szCs w:val="28"/>
        </w:rPr>
        <w:t> </w:t>
      </w:r>
      <w:r>
        <w:rPr>
          <w:rFonts w:hint="eastAsia" w:ascii="楷体" w:hAnsi="楷体" w:eastAsia="楷体"/>
          <w:color w:val="000000"/>
          <w:sz w:val="28"/>
          <w:szCs w:val="28"/>
        </w:rPr>
        <w:t>坚定崇高信念</w:t>
      </w:r>
    </w:p>
    <w:p>
      <w:pPr>
        <w:pStyle w:val="2"/>
        <w:spacing w:line="360" w:lineRule="auto"/>
        <w:ind w:firstLine="490" w:firstLineChars="175"/>
        <w:rPr>
          <w:rFonts w:ascii="宋体" w:hAnsi="宋体"/>
          <w:color w:val="000000"/>
          <w:sz w:val="28"/>
          <w:szCs w:val="28"/>
        </w:rPr>
      </w:pPr>
      <w:r>
        <w:rPr>
          <w:rFonts w:hint="eastAsia" w:ascii="楷体" w:hAnsi="楷体" w:eastAsia="楷体"/>
          <w:color w:val="000000"/>
          <w:sz w:val="28"/>
          <w:szCs w:val="28"/>
        </w:rPr>
        <w:t>目标</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掌握理想信念的科学内涵及其重要性；确立以马克思主义为指导的崇高理想信念，坚持中国特色社会主义共同理想；在坚持理想与现实、个人理想与社会理想的辩证统一中，开辟将理想转化为现实的实践之路，坚定大学生在实现中国梦的实践中放飞青春梦想的信心与决心。</w:t>
      </w:r>
    </w:p>
    <w:p>
      <w:pPr>
        <w:pStyle w:val="2"/>
        <w:spacing w:line="360" w:lineRule="auto"/>
        <w:ind w:firstLine="490" w:firstLineChars="175"/>
        <w:rPr>
          <w:rFonts w:ascii="楷体" w:hAnsi="楷体" w:eastAsia="楷体"/>
          <w:color w:val="000000"/>
          <w:sz w:val="28"/>
          <w:szCs w:val="28"/>
        </w:rPr>
      </w:pPr>
      <w:r>
        <w:rPr>
          <w:rFonts w:hint="eastAsia" w:ascii="楷体" w:hAnsi="楷体" w:eastAsia="楷体"/>
          <w:color w:val="000000"/>
          <w:sz w:val="28"/>
          <w:szCs w:val="28"/>
        </w:rPr>
        <w:t>内容</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1.理想的内涵与特征。理想是人们在实践中形成的有实现可能性的、对未来社会和自身发展目标的向往与追求，是人们的世界观、人生观和价值观在奋斗目标上的集中体现。理想具有超越性、实践性和时代性。</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2.信念的内涵与特征。信念是人们在一定的认识基础上确立的对某种思想或事物坚信不疑并身体力行的精神状态。信念具有执着性、支撑性和多样性。</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3.理想信念是精神之“钙”。理想指引方向，信念决定成败。理想信念昭示奋斗目标；理想信念催生前进动力；理想信念提供精神支柱；理想信念提高精神境界。</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4.坚定信仰信念</w:t>
      </w:r>
      <w:r>
        <w:rPr>
          <w:rFonts w:hint="eastAsia" w:ascii="仿宋" w:hAnsi="仿宋" w:eastAsia="仿宋" w:cs="仿宋"/>
          <w:sz w:val="28"/>
          <w:szCs w:val="28"/>
          <w:lang w:val="en-US" w:eastAsia="zh-CN"/>
        </w:rPr>
        <w:t>信任</w:t>
      </w:r>
      <w:r>
        <w:rPr>
          <w:rFonts w:hint="eastAsia" w:ascii="仿宋" w:hAnsi="仿宋" w:eastAsia="仿宋" w:cs="仿宋"/>
          <w:sz w:val="28"/>
          <w:szCs w:val="28"/>
        </w:rPr>
        <w:t>信心。信仰马克思主义的原因；胸怀共产主义远大理想；增强对中国特色社会主义的信念；</w:t>
      </w:r>
      <w:r>
        <w:rPr>
          <w:rFonts w:hint="eastAsia" w:ascii="仿宋" w:hAnsi="仿宋" w:eastAsia="仿宋" w:cs="仿宋"/>
          <w:sz w:val="28"/>
          <w:szCs w:val="28"/>
          <w:lang w:val="en-US" w:eastAsia="zh-CN"/>
        </w:rPr>
        <w:t>增强对中国共产党的信任；</w:t>
      </w:r>
      <w:r>
        <w:rPr>
          <w:rFonts w:hint="eastAsia" w:ascii="仿宋" w:hAnsi="仿宋" w:eastAsia="仿宋" w:cs="仿宋"/>
          <w:sz w:val="28"/>
          <w:szCs w:val="28"/>
        </w:rPr>
        <w:t>增强对实现中华民族伟大复兴的信心。</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在实现中国梦的实践中放飞青春梦想。科学把握理想与现实的辩证统一，辩证看待理想与现实的矛盾，理解实现理想的长期性、艰巨性和曲折性，艰苦奋斗是实现理想的重要条件；坚持个人理想与社会理想的有机结合，个人理想以社会理想为指引，社会理想是对个人理想的汇聚和升华；为实现中国梦注入青春能量，立鸿鹄志，做奋斗者，心怀“国之大者”，敢于担当，自觉躬身实践，知行合一。</w:t>
      </w:r>
    </w:p>
    <w:p>
      <w:pPr>
        <w:spacing w:line="360" w:lineRule="auto"/>
        <w:ind w:firstLine="560" w:firstLineChars="200"/>
        <w:rPr>
          <w:rFonts w:hint="eastAsia" w:ascii="楷体" w:hAnsi="楷体" w:eastAsia="楷体"/>
          <w:color w:val="000000"/>
          <w:sz w:val="28"/>
          <w:szCs w:val="28"/>
        </w:rPr>
      </w:pPr>
      <w:r>
        <w:rPr>
          <w:rFonts w:hint="eastAsia" w:ascii="楷体" w:hAnsi="楷体" w:eastAsia="楷体"/>
          <w:color w:val="000000"/>
          <w:sz w:val="28"/>
          <w:szCs w:val="28"/>
          <w:lang w:val="en-US" w:eastAsia="zh-CN"/>
        </w:rPr>
        <w:t>专题四</w:t>
      </w:r>
      <w:r>
        <w:rPr>
          <w:rFonts w:hint="eastAsia" w:ascii="楷体" w:hAnsi="楷体" w:eastAsia="楷体"/>
          <w:color w:val="000000"/>
          <w:sz w:val="28"/>
          <w:szCs w:val="28"/>
        </w:rPr>
        <w:t>　继承优良传统　弘扬中国精神</w:t>
      </w:r>
    </w:p>
    <w:p>
      <w:pPr>
        <w:spacing w:line="360" w:lineRule="auto"/>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目标</w:t>
      </w:r>
    </w:p>
    <w:p>
      <w:pPr>
        <w:spacing w:line="360" w:lineRule="auto"/>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把握中国精神的科学内涵，正确认识弘扬中国精神的时代价值；充分认识爱国主义的基本内涵及其时代要求，做忠诚的爱国者；深刻领悟改革创新的时代要求和重要意义，做改革创新的生力军。在实践活动中，关心国家政策方针、关注社会发展、把握时代脉搏，提高对时事的洞察力；体会爱国主义情怀，培养民族自尊心和自豪感；提高语言表达能力，懂得如何发挥语言的感染力，展现出自身良好的精神风貌；结合现实，明确在经济全球化快速发展的形势下，更要大力弘扬爱国主义，弘扬改革创新精神，把弘扬时代精神与弘扬民族精神有机结合起来。</w:t>
      </w:r>
    </w:p>
    <w:p>
      <w:pPr>
        <w:spacing w:line="360" w:lineRule="auto"/>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内容</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lang w:val="en-US" w:eastAsia="zh-CN"/>
        </w:rPr>
        <w:t>1.</w:t>
      </w:r>
      <w:r>
        <w:rPr>
          <w:rFonts w:hint="eastAsia" w:ascii="仿宋" w:hAnsi="仿宋" w:eastAsia="仿宋"/>
          <w:color w:val="000000"/>
          <w:sz w:val="28"/>
          <w:szCs w:val="28"/>
        </w:rPr>
        <w:t>崇尚精神是中华民族的优秀传统。中华民族崇尚精神的优秀传统，首先表现为对物质生活与精神生活相互关系的独到理解，其次表现为中国古人对理想的不懈追求，最后表现为对品格养成的重视。</w:t>
      </w:r>
    </w:p>
    <w:p>
      <w:pPr>
        <w:spacing w:line="360" w:lineRule="auto"/>
        <w:ind w:firstLine="560" w:firstLineChars="200"/>
        <w:rPr>
          <w:rFonts w:hint="eastAsia" w:ascii="仿宋" w:hAnsi="仿宋" w:eastAsia="仿宋"/>
          <w:color w:val="000000"/>
          <w:sz w:val="28"/>
          <w:szCs w:val="28"/>
        </w:rPr>
      </w:pPr>
      <w:r>
        <w:rPr>
          <w:rFonts w:hint="eastAsia" w:ascii="仿宋" w:hAnsi="仿宋" w:eastAsia="仿宋"/>
          <w:color w:val="000000"/>
          <w:sz w:val="28"/>
          <w:szCs w:val="28"/>
          <w:lang w:val="en-US" w:eastAsia="zh-CN"/>
        </w:rPr>
        <w:t>2.</w:t>
      </w:r>
      <w:r>
        <w:rPr>
          <w:rFonts w:hint="eastAsia" w:ascii="仿宋" w:hAnsi="仿宋" w:eastAsia="仿宋"/>
          <w:color w:val="000000"/>
          <w:sz w:val="28"/>
          <w:szCs w:val="28"/>
        </w:rPr>
        <w:t>中国精神的丰富内涵。在几千年的历史进程中，中国人民在长期奋斗中培育铸就了独特的中国精神，为中国发展和人类文明进步提供了强大精神动力。伟大创造精神、伟大奋斗精神、伟大团结精神、伟大梦想精神，传承中华民族的宝贵精神基因，汲取时代的丰厚精神滋养，是对中国精神内涵的系统阐释。</w:t>
      </w:r>
    </w:p>
    <w:p>
      <w:pPr>
        <w:spacing w:line="360" w:lineRule="auto"/>
        <w:ind w:firstLine="560" w:firstLineChars="200"/>
        <w:rPr>
          <w:rFonts w:hint="default" w:ascii="仿宋" w:hAnsi="仿宋" w:eastAsia="仿宋"/>
          <w:color w:val="000000"/>
          <w:sz w:val="28"/>
          <w:szCs w:val="28"/>
          <w:lang w:val="en-US" w:eastAsia="zh-CN"/>
        </w:rPr>
      </w:pPr>
      <w:r>
        <w:rPr>
          <w:rFonts w:hint="eastAsia" w:ascii="仿宋" w:hAnsi="仿宋" w:eastAsia="仿宋"/>
          <w:color w:val="000000"/>
          <w:sz w:val="28"/>
          <w:szCs w:val="28"/>
          <w:lang w:val="en-US" w:eastAsia="zh-CN"/>
        </w:rPr>
        <w:t>3.中国共产党是中国精神的忠诚继承者和坚定弘扬者。伟大建党精神是中国共产党的精神之源。百余年来，中国共产党人领导人民接续奋斗书写了中华民族几千年历史上最恢弘的史诗，构筑起了中国共产党人的精神谱系。</w:t>
      </w:r>
    </w:p>
    <w:p>
      <w:pPr>
        <w:spacing w:line="360" w:lineRule="auto"/>
        <w:ind w:firstLine="560" w:firstLineChars="200"/>
        <w:rPr>
          <w:rFonts w:hint="eastAsia" w:ascii="仿宋" w:hAnsi="仿宋" w:eastAsia="仿宋"/>
          <w:color w:val="000000"/>
          <w:sz w:val="28"/>
          <w:szCs w:val="28"/>
        </w:rPr>
      </w:pPr>
      <w:r>
        <w:rPr>
          <w:rFonts w:hint="eastAsia" w:ascii="仿宋" w:hAnsi="仿宋" w:eastAsia="仿宋"/>
          <w:color w:val="000000"/>
          <w:sz w:val="28"/>
          <w:szCs w:val="28"/>
          <w:lang w:val="en-US" w:eastAsia="zh-CN"/>
        </w:rPr>
        <w:t>4.</w:t>
      </w:r>
      <w:r>
        <w:rPr>
          <w:rFonts w:hint="eastAsia" w:ascii="仿宋" w:hAnsi="仿宋" w:eastAsia="仿宋"/>
          <w:color w:val="000000"/>
          <w:sz w:val="28"/>
          <w:szCs w:val="28"/>
        </w:rPr>
        <w:t>实现中国梦必须弘扬中国精神。实现中华民族伟大复兴的中国梦，开启社会主义现代化国家建设新征程，必须大力弘扬中国精神，弘扬以爱国主义为核心的民族精神和以改革创新为核心的时代精神，振奋起全民族的“精气神”。</w:t>
      </w:r>
    </w:p>
    <w:p>
      <w:pPr>
        <w:spacing w:line="360" w:lineRule="auto"/>
        <w:ind w:firstLine="560" w:firstLineChars="200"/>
        <w:rPr>
          <w:rFonts w:hint="eastAsia" w:ascii="仿宋" w:hAnsi="仿宋" w:eastAsia="仿宋"/>
          <w:color w:val="000000"/>
          <w:sz w:val="28"/>
          <w:szCs w:val="28"/>
        </w:rPr>
      </w:pPr>
      <w:r>
        <w:rPr>
          <w:rFonts w:hint="eastAsia" w:ascii="仿宋" w:hAnsi="仿宋" w:eastAsia="仿宋"/>
          <w:color w:val="000000"/>
          <w:sz w:val="28"/>
          <w:szCs w:val="28"/>
          <w:lang w:val="en-US" w:eastAsia="zh-CN"/>
        </w:rPr>
        <w:t>5.</w:t>
      </w:r>
      <w:r>
        <w:rPr>
          <w:rFonts w:hint="eastAsia" w:ascii="仿宋" w:hAnsi="仿宋" w:eastAsia="仿宋"/>
          <w:color w:val="000000"/>
          <w:sz w:val="28"/>
          <w:szCs w:val="28"/>
        </w:rPr>
        <w:t>做新时代的忠诚爱国者。大力弘扬新时代爱国主义，必须坚持爱国爱党爱社会主义相统一、维护祖国统一和民族团结、尊重和传承中华民族历史文化、坚持立足中国又面向世界。</w:t>
      </w:r>
    </w:p>
    <w:p>
      <w:pPr>
        <w:spacing w:line="360" w:lineRule="auto"/>
        <w:ind w:firstLine="560" w:firstLineChars="200"/>
        <w:rPr>
          <w:rFonts w:ascii="仿宋" w:hAnsi="仿宋" w:eastAsia="仿宋" w:cs="仿宋"/>
          <w:sz w:val="28"/>
          <w:szCs w:val="28"/>
        </w:rPr>
      </w:pPr>
      <w:r>
        <w:rPr>
          <w:rFonts w:hint="eastAsia" w:ascii="仿宋" w:hAnsi="仿宋" w:eastAsia="仿宋"/>
          <w:color w:val="000000"/>
          <w:sz w:val="28"/>
          <w:szCs w:val="28"/>
          <w:lang w:val="en-US" w:eastAsia="zh-CN"/>
        </w:rPr>
        <w:t>6.</w:t>
      </w:r>
      <w:r>
        <w:rPr>
          <w:rFonts w:hint="eastAsia" w:ascii="仿宋" w:hAnsi="仿宋" w:eastAsia="仿宋"/>
          <w:color w:val="000000"/>
          <w:sz w:val="28"/>
          <w:szCs w:val="28"/>
        </w:rPr>
        <w:t>让改革创新成为青春远航的动力。改革创新是当代中国最突出、最鲜明的特点。首先，改革开放是当代中国的显著特征。政革开放是当代中国最鲜明的特色，创新是改革开放的生命。其次，改革创新是新时代的迫切要求。创新始终是推动人类社会发展的第一动力，创新能力是当今国际竞争新优势的集中体现。最后，做改革创新的实践者和生力军。树立改革创新的自觉意识，增强改革创新的能力本领。</w:t>
      </w:r>
    </w:p>
    <w:p>
      <w:pPr>
        <w:spacing w:line="360" w:lineRule="auto"/>
        <w:ind w:firstLine="560" w:firstLineChars="200"/>
        <w:rPr>
          <w:rFonts w:hint="eastAsia" w:ascii="宋体" w:hAnsi="宋体"/>
          <w:b/>
          <w:sz w:val="28"/>
          <w:szCs w:val="28"/>
        </w:rPr>
      </w:pPr>
      <w:r>
        <w:rPr>
          <w:rFonts w:hint="eastAsia" w:ascii="楷体" w:hAnsi="楷体" w:eastAsia="楷体"/>
          <w:color w:val="000000"/>
          <w:sz w:val="28"/>
          <w:szCs w:val="28"/>
          <w:lang w:val="en-US" w:eastAsia="zh-CN"/>
        </w:rPr>
        <w:t>专题五</w:t>
      </w:r>
      <w:r>
        <w:rPr>
          <w:rFonts w:hint="eastAsia" w:ascii="楷体" w:hAnsi="楷体" w:eastAsia="楷体"/>
          <w:color w:val="000000"/>
          <w:sz w:val="28"/>
          <w:szCs w:val="28"/>
        </w:rPr>
        <w:t xml:space="preserve">  明确价值要求 践行价值准则</w:t>
      </w:r>
    </w:p>
    <w:p>
      <w:pPr>
        <w:pStyle w:val="2"/>
        <w:spacing w:line="360" w:lineRule="auto"/>
        <w:ind w:firstLine="490" w:firstLineChars="175"/>
        <w:rPr>
          <w:rFonts w:hint="eastAsia" w:ascii="宋体" w:hAnsi="宋体"/>
          <w:color w:val="000000"/>
          <w:sz w:val="28"/>
          <w:szCs w:val="28"/>
        </w:rPr>
      </w:pPr>
      <w:r>
        <w:rPr>
          <w:rFonts w:hint="eastAsia" w:ascii="楷体" w:hAnsi="楷体" w:eastAsia="楷体"/>
          <w:color w:val="000000"/>
          <w:sz w:val="28"/>
          <w:szCs w:val="28"/>
        </w:rPr>
        <w:t>目标</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了解社会主义核心价值观的基本内容，明确社会主义核心价值观是我国全体人民的共同追求；深刻领会社会主义核心价值观的重要意义和科学内涵；认识社会主义核心价值观丰厚的历史底蕴、坚实的现实基础、强大的道义力量，坚定社会主义核心价值观的价值观自信。通过实践活动，增强对生活的观察力，提高自己的表达能力与沟通能力，学会用多种媒体表达自身想法，主动将自己对社会主义核心价值观的正确理解传递给他人，形成共同践行社会主义核心价值观的合力；认识到践行社会主义核心价值观要从身边小事做起、要落细落实，在行动中自觉践行，努力成为践行和弘扬社会主义核心价值观最积极、最活跃、最充分的青年先进代表。</w:t>
      </w:r>
    </w:p>
    <w:p>
      <w:pPr>
        <w:spacing w:line="360" w:lineRule="auto"/>
        <w:ind w:firstLine="560" w:firstLineChars="200"/>
        <w:rPr>
          <w:rFonts w:hint="eastAsia" w:ascii="楷体" w:hAnsi="楷体" w:eastAsia="楷体" w:cs="仿宋"/>
          <w:sz w:val="28"/>
          <w:szCs w:val="28"/>
        </w:rPr>
      </w:pPr>
      <w:r>
        <w:rPr>
          <w:rFonts w:hint="eastAsia" w:ascii="楷体" w:hAnsi="楷体" w:eastAsia="楷体" w:cs="仿宋"/>
          <w:sz w:val="28"/>
          <w:szCs w:val="28"/>
        </w:rPr>
        <w:t>内容</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价值观与社会主义核心价值观。价值是指在实践基础上形成的主体和客体之间的意义关系，主要反映的是现实的人的需要与事物属性之间的关系。在对价值的认识过程中，人们逐渐形成关于价值的不同观点。包括价值观是什么、社会主义核心价值观的基本内容、社会主义核心价值观与社会主义核心价值体系的关系。</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当代中国发展进步的精神指引。培育和践行社会主义核心价值观，是有效整合我国社会意识、凝聚社会价值共识、防范和化解社会矛盾、聚合磅礴之力的重大举措，是保证我国经济社会沿着正确的方向发展、实现中华民族伟大复兴的价值支撑，意义重大而深远。</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社会主义核心价值观的显著特征。一是反映人类社会发展进步的价值理念。二是社会主义核心价值观彰显人民至上的价值立场。</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因真实可信而具有强大的道义力量。社会主义核心价值观是真实可信的，中国特色社会主义的成功也验证了社会主义核心价值观的正确性、可信性，使得社会主义核心价值观可以而且能够成为真切、具体、广泛的现实；认清西方“普世价值”的实质。“普世价值”就是一种极具迷惑性、欺骗性并且带有鲜明政治倾向的价值观。我们需要对此廓清思想迷雾，认清其实质和危害。</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积极践行社会主义核心价值观。在全社会培育和弘扬社会主义核心价值观，需要大学生始终走在时代前列，成为培育和践行社会主义核心价值观最积极、最活跃的青年先进代表。青年大学生要扣好人生的扣子，把社会主义核心价值观落细落小落实。</w:t>
      </w:r>
    </w:p>
    <w:p>
      <w:pPr>
        <w:spacing w:line="360" w:lineRule="auto"/>
        <w:ind w:firstLine="560" w:firstLineChars="200"/>
        <w:rPr>
          <w:rFonts w:hint="eastAsia" w:ascii="宋体" w:hAnsi="宋体"/>
          <w:b/>
          <w:sz w:val="28"/>
          <w:szCs w:val="28"/>
        </w:rPr>
      </w:pPr>
      <w:r>
        <w:rPr>
          <w:rFonts w:hint="eastAsia" w:ascii="楷体" w:hAnsi="楷体" w:eastAsia="楷体"/>
          <w:color w:val="000000"/>
          <w:sz w:val="28"/>
          <w:szCs w:val="28"/>
          <w:lang w:val="en-US" w:eastAsia="zh-CN"/>
        </w:rPr>
        <w:t>专题六</w:t>
      </w:r>
      <w:r>
        <w:rPr>
          <w:rFonts w:hint="eastAsia" w:ascii="楷体" w:hAnsi="楷体" w:eastAsia="楷体"/>
          <w:color w:val="000000"/>
          <w:sz w:val="28"/>
          <w:szCs w:val="28"/>
        </w:rPr>
        <w:t xml:space="preserve">  遵守道德规范 锤炼道德品格</w:t>
      </w:r>
    </w:p>
    <w:p>
      <w:pPr>
        <w:pStyle w:val="2"/>
        <w:spacing w:line="360" w:lineRule="auto"/>
        <w:ind w:firstLine="490" w:firstLineChars="175"/>
        <w:rPr>
          <w:rFonts w:hint="eastAsia" w:ascii="宋体" w:hAnsi="宋体"/>
          <w:color w:val="000000"/>
          <w:sz w:val="28"/>
          <w:szCs w:val="28"/>
        </w:rPr>
      </w:pPr>
      <w:r>
        <w:rPr>
          <w:rFonts w:hint="eastAsia" w:ascii="楷体" w:hAnsi="楷体" w:eastAsia="楷体"/>
          <w:color w:val="000000"/>
          <w:sz w:val="28"/>
          <w:szCs w:val="28"/>
        </w:rPr>
        <w:t>目标</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深刻领悟马克思主义道德观，深刻理解并掌握社会主义道德的核心与原则，正确认识社会主义道德在社会公德、职业道德、家庭美德和个人品德等现实层面的基本要求，在崇德向善的实践中不断锤炼道德品格、提升道德境界。</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深刻认识道德在社会生活中的重要作用，进一步了解中国传统道德，自觉继承中华民族优良道德传统和人类道德文明的优秀成果，主动发扬中国革命道德，推动中华传统美德的创造性转化和创新性发展。</w:t>
      </w:r>
    </w:p>
    <w:p>
      <w:pPr>
        <w:spacing w:line="360" w:lineRule="auto"/>
        <w:ind w:firstLine="560" w:firstLineChars="200"/>
        <w:rPr>
          <w:rFonts w:hint="eastAsia" w:ascii="楷体" w:hAnsi="楷体" w:eastAsia="楷体"/>
          <w:color w:val="000000"/>
          <w:sz w:val="28"/>
          <w:szCs w:val="28"/>
        </w:rPr>
      </w:pPr>
      <w:r>
        <w:rPr>
          <w:rFonts w:hint="eastAsia" w:ascii="楷体" w:hAnsi="楷体" w:eastAsia="楷体"/>
          <w:color w:val="000000"/>
          <w:sz w:val="28"/>
          <w:szCs w:val="28"/>
        </w:rPr>
        <w:t>内容</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1.马克思主义道德观，社会主义道德的核心和原则；</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2.传承中华传统美德，发扬中国革命道德，遵守社会公德，恪守职业道德，弘扬家庭美德，锤炼个人品德；</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3.道德的起源和本质、功能和作用等道德基本问题。</w:t>
      </w:r>
    </w:p>
    <w:p>
      <w:pPr>
        <w:spacing w:line="360" w:lineRule="auto"/>
        <w:ind w:firstLine="560" w:firstLineChars="200"/>
        <w:rPr>
          <w:rFonts w:hint="eastAsia" w:ascii="楷体" w:hAnsi="楷体" w:eastAsia="楷体" w:cs="仿宋"/>
          <w:sz w:val="28"/>
          <w:szCs w:val="28"/>
        </w:rPr>
      </w:pPr>
      <w:r>
        <w:rPr>
          <w:rFonts w:hint="eastAsia" w:ascii="楷体" w:hAnsi="楷体" w:eastAsia="楷体" w:cs="仿宋"/>
          <w:sz w:val="28"/>
          <w:szCs w:val="28"/>
          <w:lang w:val="en-US" w:eastAsia="zh-CN"/>
        </w:rPr>
        <w:t>专题七</w:t>
      </w:r>
      <w:r>
        <w:rPr>
          <w:rFonts w:hint="eastAsia" w:ascii="楷体" w:hAnsi="楷体" w:eastAsia="楷体" w:cs="仿宋"/>
          <w:sz w:val="28"/>
          <w:szCs w:val="28"/>
        </w:rPr>
        <w:t>　学习法治思想　提升法治素养</w:t>
      </w:r>
    </w:p>
    <w:p>
      <w:pPr>
        <w:spacing w:line="360" w:lineRule="auto"/>
        <w:ind w:firstLine="560" w:firstLineChars="200"/>
        <w:rPr>
          <w:rFonts w:hint="eastAsia" w:ascii="仿宋" w:hAnsi="仿宋" w:eastAsia="仿宋" w:cs="仿宋"/>
          <w:sz w:val="28"/>
          <w:szCs w:val="28"/>
        </w:rPr>
      </w:pPr>
      <w:r>
        <w:rPr>
          <w:rFonts w:hint="eastAsia" w:ascii="楷体" w:hAnsi="楷体" w:eastAsia="楷体" w:cs="仿宋"/>
          <w:sz w:val="28"/>
          <w:szCs w:val="28"/>
        </w:rPr>
        <w:t>目标</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学习马克思主义法治理论，特别是习近平法治思想，了解法律的概念、发展历史，深刻理解社会主义法律的本质特征和运行机制，深入体会中国特色社会主义法治道路、法治体系的精髓，增强建设社会主义法治国家的责任感和使命感，尊重和维护宪法权威。在实践活动中，提高自身逻辑思维能力、活动组织能力、法律文书写作能力；拓展思维模式，学会用法治思维分析和解决问题；不断提升法治素养，努力做尊法学法守法用法的模范，成为社会主义法治的忠实崇尚者、自觉遵守者和坚定捍卫者。</w:t>
      </w:r>
    </w:p>
    <w:p>
      <w:pPr>
        <w:spacing w:line="360" w:lineRule="auto"/>
        <w:ind w:firstLine="560" w:firstLineChars="200"/>
        <w:rPr>
          <w:rFonts w:hint="eastAsia" w:ascii="楷体" w:hAnsi="楷体" w:eastAsia="楷体" w:cs="仿宋"/>
          <w:sz w:val="28"/>
          <w:szCs w:val="28"/>
        </w:rPr>
      </w:pPr>
      <w:r>
        <w:rPr>
          <w:rFonts w:hint="eastAsia" w:ascii="楷体" w:hAnsi="楷体" w:eastAsia="楷体" w:cs="仿宋"/>
          <w:sz w:val="28"/>
          <w:szCs w:val="28"/>
        </w:rPr>
        <w:t>内容</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法律的含义及其历史发展。法律是由国家创制和实施的行为规范。国家创制法律规范的方式主要有两种：一是国家机关在法定的职权范围内依照法定程序，制定、修改、废止规范性法律文件；二是国家机关赋于某些既存社会规范法律效力，或者赋予先前的判例法律效力。</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2．我国社会主义法律的本质特征。我国社会主义法律体现了党的主张和人民意志的统一；我国社会主义法律具有科学性和先进性；我国社会主义法律是中国特色社会主义建设的重要保障。</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我国社会主义法律的运行。法律制定是指有立法权的国家机关，依照法定职权和程序制定规范性法律文件的活动，是法律运行的起始性和关键性环节；法律适用是指国家司法机关及其公职人员依照法定职权和程序适用法律处理案件的专门活动；法律遵守是指国家机关、社会组织和公民个人依照法律规定行使权力和权利以及履行职责和义务的活动。</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4．全面依法治国的根本遵循——习近平法治思想。习近平法治思想的形成和意义；习近平法治思想是经过长期发展而形成的内容丰富、论述深刻、逻辑严密、系统完备的法治理论体系，深刻揭示了社会主义法治的生命力和优越性，推动了中国特色社会主义法治理论创新发展；习近平法治思想的主要内容：2020年11月，习近平在中央全面依法治国工作会议上的重要讲话中，用“十一个坚持”对全面依法治国进行了系统阐释、部署。</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坚持走中国特色社会主义法治道路。走中国特色社会主义法治道路，是历史的必然结论，是由我国社会主义国家性质所决定的，是立足我国基本国情的必然选择；坚持中国特色社会主义法治道路必须遵循的原则：坚持中国共产党的领导、坚持人民主体地位、坚持为了人民、依靠人民、坚持法律面前人人平等、坚持依法治国和以德治国相结合、坚持从中国实际出发。</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6．建设法治中国。建设中国特色社会主义法律体系，包括完备的法律规范体系、高效的法治实施体系、严密的法制监督体系、有力的法制保障体系、完善的党内法规体系。</w:t>
      </w:r>
    </w:p>
    <w:p>
      <w:pPr>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7.自觉尊法守法学法用法。培养社会主义法治思维，依法行使权利与履行义务，不断提升法治素养。</w:t>
      </w:r>
    </w:p>
    <w:p>
      <w:pPr>
        <w:spacing w:line="360" w:lineRule="auto"/>
        <w:rPr>
          <w:rFonts w:hint="eastAsia" w:ascii="楷体" w:hAnsi="楷体" w:eastAsia="楷体" w:cs="楷体"/>
          <w:color w:val="000000"/>
          <w:sz w:val="32"/>
          <w:szCs w:val="32"/>
        </w:rPr>
      </w:pPr>
      <w:r>
        <w:rPr>
          <w:rFonts w:hint="eastAsia" w:ascii="楷体" w:hAnsi="楷体" w:eastAsia="楷体" w:cs="楷体"/>
          <w:color w:val="000000"/>
          <w:sz w:val="32"/>
          <w:szCs w:val="32"/>
        </w:rPr>
        <w:t>五、实践教学目标与内容</w:t>
      </w:r>
    </w:p>
    <w:p>
      <w:pPr>
        <w:spacing w:line="360" w:lineRule="auto"/>
        <w:ind w:firstLine="560" w:firstLineChars="200"/>
        <w:rPr>
          <w:rFonts w:hint="default" w:ascii="楷体" w:hAnsi="楷体" w:eastAsia="楷体" w:cs="仿宋"/>
          <w:sz w:val="28"/>
          <w:szCs w:val="28"/>
          <w:lang w:val="en-US" w:eastAsia="zh-CN"/>
        </w:rPr>
      </w:pPr>
      <w:r>
        <w:rPr>
          <w:rFonts w:hint="eastAsia" w:ascii="楷体" w:hAnsi="楷体" w:eastAsia="楷体" w:cs="仿宋"/>
          <w:sz w:val="28"/>
          <w:szCs w:val="28"/>
        </w:rPr>
        <w:t xml:space="preserve">实践一 </w:t>
      </w:r>
      <w:r>
        <w:rPr>
          <w:rFonts w:ascii="楷体" w:hAnsi="楷体" w:eastAsia="楷体" w:cs="仿宋"/>
          <w:sz w:val="28"/>
          <w:szCs w:val="28"/>
        </w:rPr>
        <w:t xml:space="preserve"> </w:t>
      </w:r>
      <w:r>
        <w:rPr>
          <w:rFonts w:hint="eastAsia" w:ascii="楷体" w:hAnsi="楷体" w:eastAsia="楷体" w:cs="仿宋"/>
          <w:sz w:val="28"/>
          <w:szCs w:val="28"/>
        </w:rPr>
        <w:t>适应</w:t>
      </w:r>
      <w:r>
        <w:rPr>
          <w:rFonts w:hint="eastAsia" w:ascii="楷体" w:hAnsi="楷体" w:eastAsia="楷体" w:cs="仿宋"/>
          <w:sz w:val="28"/>
          <w:szCs w:val="28"/>
          <w:lang w:val="en-US" w:eastAsia="zh-CN"/>
        </w:rPr>
        <w:t>时代要求</w:t>
      </w:r>
      <w:r>
        <w:rPr>
          <w:rFonts w:hint="eastAsia" w:ascii="楷体" w:hAnsi="楷体" w:eastAsia="楷体" w:cs="仿宋"/>
          <w:sz w:val="28"/>
          <w:szCs w:val="28"/>
        </w:rPr>
        <w:t xml:space="preserve"> </w:t>
      </w:r>
      <w:r>
        <w:rPr>
          <w:rFonts w:hint="eastAsia" w:ascii="楷体" w:hAnsi="楷体" w:eastAsia="楷体" w:cs="仿宋"/>
          <w:sz w:val="28"/>
          <w:szCs w:val="28"/>
          <w:lang w:val="en-US" w:eastAsia="zh-CN"/>
        </w:rPr>
        <w:t>进行人生规划</w:t>
      </w:r>
    </w:p>
    <w:p>
      <w:pPr>
        <w:spacing w:line="360" w:lineRule="auto"/>
        <w:ind w:firstLine="560" w:firstLineChars="200"/>
        <w:rPr>
          <w:rFonts w:ascii="楷体" w:hAnsi="楷体" w:eastAsia="楷体" w:cs="仿宋"/>
          <w:sz w:val="28"/>
          <w:szCs w:val="28"/>
        </w:rPr>
      </w:pPr>
      <w:r>
        <w:rPr>
          <w:rFonts w:hint="eastAsia" w:ascii="楷体" w:hAnsi="楷体" w:eastAsia="楷体" w:cs="仿宋"/>
          <w:sz w:val="28"/>
          <w:szCs w:val="28"/>
        </w:rPr>
        <w:t>目标</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通过讨论学习，帮助学生更好熟悉身边事物，建立良好</w:t>
      </w:r>
      <w:r>
        <w:rPr>
          <w:rFonts w:hint="eastAsia" w:ascii="仿宋" w:hAnsi="仿宋" w:eastAsia="仿宋" w:cs="仿宋"/>
          <w:sz w:val="28"/>
          <w:szCs w:val="28"/>
          <w:lang w:val="en-US" w:eastAsia="zh-CN"/>
        </w:rPr>
        <w:t>人际</w:t>
      </w:r>
      <w:r>
        <w:rPr>
          <w:rFonts w:hint="eastAsia" w:ascii="仿宋" w:hAnsi="仿宋" w:eastAsia="仿宋" w:cs="仿宋"/>
          <w:sz w:val="28"/>
          <w:szCs w:val="28"/>
        </w:rPr>
        <w:t>关系；对所处的时代进行反思，对自己</w:t>
      </w:r>
      <w:r>
        <w:rPr>
          <w:rFonts w:hint="eastAsia" w:ascii="仿宋" w:hAnsi="仿宋" w:eastAsia="仿宋" w:cs="仿宋"/>
          <w:sz w:val="28"/>
          <w:szCs w:val="28"/>
          <w:lang w:val="en-US" w:eastAsia="zh-CN"/>
        </w:rPr>
        <w:t>美好生活</w:t>
      </w:r>
      <w:r>
        <w:rPr>
          <w:rFonts w:hint="eastAsia" w:ascii="仿宋" w:hAnsi="仿宋" w:eastAsia="仿宋" w:cs="仿宋"/>
          <w:sz w:val="28"/>
          <w:szCs w:val="28"/>
        </w:rPr>
        <w:t>进行畅想，对个人的优势和劣势进行综合分析，认清自己，明确目标，为自己制订一份生活规划书。</w:t>
      </w:r>
    </w:p>
    <w:p>
      <w:pPr>
        <w:spacing w:line="360" w:lineRule="auto"/>
        <w:ind w:firstLine="560" w:firstLineChars="200"/>
        <w:rPr>
          <w:rFonts w:ascii="楷体" w:hAnsi="楷体" w:eastAsia="楷体" w:cs="仿宋"/>
          <w:sz w:val="28"/>
          <w:szCs w:val="28"/>
        </w:rPr>
      </w:pPr>
      <w:r>
        <w:rPr>
          <w:rFonts w:hint="eastAsia" w:ascii="楷体" w:hAnsi="楷体" w:eastAsia="楷体" w:cs="仿宋"/>
          <w:sz w:val="28"/>
          <w:szCs w:val="28"/>
        </w:rPr>
        <w:t>内容</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w:t>
      </w:r>
      <w:r>
        <w:rPr>
          <w:rFonts w:ascii="仿宋" w:hAnsi="仿宋" w:eastAsia="仿宋" w:cs="仿宋"/>
          <w:sz w:val="28"/>
          <w:szCs w:val="28"/>
        </w:rPr>
        <w:t>.</w:t>
      </w:r>
      <w:r>
        <w:rPr>
          <w:rFonts w:hint="eastAsia" w:ascii="仿宋" w:hAnsi="仿宋" w:eastAsia="仿宋" w:cs="仿宋"/>
          <w:sz w:val="28"/>
          <w:szCs w:val="28"/>
        </w:rPr>
        <w:t>任课教师公布活动主题，说明注意事项，让学生做好准备。</w:t>
      </w:r>
    </w:p>
    <w:p>
      <w:pPr>
        <w:spacing w:line="360" w:lineRule="auto"/>
        <w:ind w:firstLine="560" w:firstLineChars="200"/>
        <w:rPr>
          <w:rFonts w:hint="eastAsia" w:ascii="仿宋" w:hAnsi="仿宋" w:eastAsia="仿宋" w:cs="仿宋"/>
          <w:sz w:val="28"/>
          <w:szCs w:val="28"/>
        </w:rPr>
      </w:pPr>
      <w:r>
        <w:rPr>
          <w:rFonts w:ascii="仿宋" w:hAnsi="仿宋" w:eastAsia="仿宋" w:cs="仿宋"/>
          <w:sz w:val="28"/>
          <w:szCs w:val="28"/>
        </w:rPr>
        <w:t>2.</w:t>
      </w:r>
      <w:r>
        <w:rPr>
          <w:rFonts w:hint="eastAsia" w:ascii="仿宋" w:hAnsi="仿宋" w:eastAsia="仿宋" w:cs="仿宋"/>
          <w:sz w:val="28"/>
          <w:szCs w:val="28"/>
        </w:rPr>
        <w:t>将学生分成若干小组，人数视情况而定。</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ascii="仿宋" w:hAnsi="仿宋" w:eastAsia="仿宋" w:cs="仿宋"/>
          <w:sz w:val="28"/>
          <w:szCs w:val="28"/>
        </w:rPr>
        <w:t>.</w:t>
      </w:r>
      <w:r>
        <w:rPr>
          <w:rFonts w:hint="eastAsia" w:ascii="仿宋" w:hAnsi="仿宋" w:eastAsia="仿宋" w:cs="仿宋"/>
          <w:sz w:val="28"/>
          <w:szCs w:val="28"/>
        </w:rPr>
        <w:t>各小组内部进行讨论和提问，各自发表自己的看法，小组长做好记录总结。</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4．每名学生根据自己的反思和分析结果，结合自己的实际情况，拟定一份生活规划</w:t>
      </w:r>
      <w:r>
        <w:rPr>
          <w:rFonts w:hint="eastAsia" w:ascii="仿宋" w:hAnsi="仿宋" w:eastAsia="仿宋" w:cs="仿宋"/>
          <w:sz w:val="28"/>
          <w:szCs w:val="28"/>
          <w:lang w:val="en-US" w:eastAsia="zh-CN"/>
        </w:rPr>
        <w:t>书</w:t>
      </w:r>
      <w:r>
        <w:rPr>
          <w:rFonts w:hint="eastAsia" w:ascii="仿宋" w:hAnsi="仿宋" w:eastAsia="仿宋" w:cs="仿宋"/>
          <w:sz w:val="28"/>
          <w:szCs w:val="28"/>
        </w:rPr>
        <w:t>。</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5</w:t>
      </w:r>
      <w:r>
        <w:rPr>
          <w:rFonts w:ascii="仿宋" w:hAnsi="仿宋" w:eastAsia="仿宋" w:cs="仿宋"/>
          <w:sz w:val="28"/>
          <w:szCs w:val="28"/>
        </w:rPr>
        <w:t>.</w:t>
      </w:r>
      <w:r>
        <w:rPr>
          <w:rFonts w:hint="eastAsia" w:ascii="仿宋" w:hAnsi="仿宋" w:eastAsia="仿宋" w:cs="仿宋"/>
          <w:sz w:val="28"/>
          <w:szCs w:val="28"/>
        </w:rPr>
        <w:t>提交完成的小组讨论记录表和个人</w:t>
      </w:r>
      <w:r>
        <w:rPr>
          <w:rFonts w:hint="eastAsia" w:ascii="仿宋" w:hAnsi="仿宋" w:eastAsia="仿宋" w:cs="仿宋"/>
          <w:sz w:val="28"/>
          <w:szCs w:val="28"/>
          <w:lang w:val="en-US" w:eastAsia="zh-CN"/>
        </w:rPr>
        <w:t>生</w:t>
      </w:r>
      <w:r>
        <w:rPr>
          <w:rFonts w:hint="eastAsia" w:ascii="仿宋" w:hAnsi="仿宋" w:eastAsia="仿宋" w:cs="仿宋"/>
          <w:sz w:val="28"/>
          <w:szCs w:val="28"/>
        </w:rPr>
        <w:t>活规划书。</w:t>
      </w:r>
    </w:p>
    <w:p>
      <w:pPr>
        <w:pStyle w:val="2"/>
        <w:spacing w:line="360" w:lineRule="auto"/>
        <w:ind w:left="0" w:leftChars="0" w:firstLine="0" w:firstLineChars="0"/>
        <w:rPr>
          <w:rFonts w:hint="eastAsia" w:ascii="楷体" w:hAnsi="楷体" w:eastAsia="楷体" w:cs="楷体"/>
          <w:sz w:val="32"/>
          <w:szCs w:val="32"/>
        </w:rPr>
      </w:pPr>
      <w:r>
        <w:rPr>
          <w:rFonts w:hint="eastAsia" w:ascii="楷体" w:hAnsi="楷体" w:eastAsia="楷体" w:cs="楷体"/>
          <w:sz w:val="32"/>
          <w:szCs w:val="32"/>
        </w:rPr>
        <w:t>六、推荐教材与参考资料</w:t>
      </w:r>
    </w:p>
    <w:p>
      <w:pPr>
        <w:pStyle w:val="2"/>
        <w:spacing w:line="360" w:lineRule="auto"/>
        <w:ind w:firstLine="487" w:firstLineChars="174"/>
        <w:rPr>
          <w:rFonts w:ascii="楷体" w:hAnsi="楷体" w:eastAsia="楷体"/>
          <w:bCs/>
          <w:sz w:val="28"/>
          <w:szCs w:val="28"/>
        </w:rPr>
      </w:pPr>
      <w:r>
        <w:rPr>
          <w:rFonts w:hint="eastAsia" w:ascii="楷体" w:hAnsi="楷体" w:eastAsia="楷体"/>
          <w:bCs/>
          <w:sz w:val="28"/>
          <w:szCs w:val="28"/>
        </w:rPr>
        <w:t>（一）推荐教材</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1．《思想道德与法治》，《思想道德与法治》编写组编，高等教育出版社，202</w:t>
      </w:r>
      <w:r>
        <w:rPr>
          <w:rFonts w:hint="eastAsia" w:ascii="仿宋" w:hAnsi="仿宋" w:eastAsia="仿宋" w:cs="仿宋"/>
          <w:sz w:val="28"/>
          <w:szCs w:val="28"/>
          <w:lang w:val="en-US" w:eastAsia="zh-CN"/>
        </w:rPr>
        <w:t>3</w:t>
      </w:r>
      <w:r>
        <w:rPr>
          <w:rFonts w:hint="eastAsia" w:ascii="仿宋" w:hAnsi="仿宋" w:eastAsia="仿宋" w:cs="仿宋"/>
          <w:sz w:val="28"/>
          <w:szCs w:val="28"/>
        </w:rPr>
        <w:t>.</w:t>
      </w:r>
    </w:p>
    <w:p>
      <w:pPr>
        <w:pStyle w:val="2"/>
        <w:spacing w:line="360" w:lineRule="auto"/>
        <w:ind w:firstLine="487" w:firstLineChars="174"/>
        <w:rPr>
          <w:rFonts w:ascii="楷体" w:hAnsi="楷体" w:eastAsia="楷体"/>
          <w:bCs/>
          <w:sz w:val="28"/>
          <w:szCs w:val="28"/>
        </w:rPr>
      </w:pPr>
      <w:r>
        <w:rPr>
          <w:rFonts w:hint="eastAsia" w:ascii="楷体" w:hAnsi="楷体" w:eastAsia="楷体"/>
          <w:bCs/>
          <w:sz w:val="28"/>
          <w:szCs w:val="28"/>
        </w:rPr>
        <w:t>（二）参考资料</w:t>
      </w:r>
    </w:p>
    <w:p>
      <w:pPr>
        <w:spacing w:line="360" w:lineRule="auto"/>
        <w:ind w:firstLine="560" w:firstLineChars="200"/>
        <w:rPr>
          <w:rFonts w:ascii="仿宋" w:hAnsi="仿宋" w:eastAsia="仿宋" w:cs="仿宋"/>
          <w:sz w:val="28"/>
          <w:szCs w:val="28"/>
        </w:rPr>
      </w:pPr>
      <w:r>
        <w:rPr>
          <w:rFonts w:ascii="仿宋" w:hAnsi="仿宋" w:eastAsia="仿宋" w:cs="仿宋"/>
          <w:sz w:val="28"/>
          <w:szCs w:val="28"/>
        </w:rPr>
        <w:t>1</w:t>
      </w:r>
      <w:r>
        <w:rPr>
          <w:rFonts w:hint="eastAsia" w:ascii="仿宋" w:hAnsi="仿宋" w:eastAsia="仿宋" w:cs="仿宋"/>
          <w:sz w:val="28"/>
          <w:szCs w:val="28"/>
        </w:rPr>
        <w:t>．《习近平谈治国理政》第一卷，北京：外文出版社,2018.</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2．《习近平谈治国理政》第二卷，北京：外文出版社,2018.</w:t>
      </w:r>
    </w:p>
    <w:p>
      <w:pPr>
        <w:spacing w:line="360" w:lineRule="auto"/>
        <w:ind w:firstLine="560" w:firstLineChars="200"/>
        <w:rPr>
          <w:rFonts w:ascii="仿宋" w:hAnsi="仿宋" w:eastAsia="仿宋" w:cs="仿宋"/>
          <w:sz w:val="28"/>
          <w:szCs w:val="28"/>
        </w:rPr>
      </w:pPr>
      <w:r>
        <w:rPr>
          <w:rFonts w:ascii="仿宋" w:hAnsi="仿宋" w:eastAsia="仿宋" w:cs="仿宋"/>
          <w:sz w:val="28"/>
          <w:szCs w:val="28"/>
        </w:rPr>
        <w:t>3</w:t>
      </w:r>
      <w:r>
        <w:rPr>
          <w:rFonts w:hint="eastAsia" w:ascii="仿宋" w:hAnsi="仿宋" w:eastAsia="仿宋" w:cs="仿宋"/>
          <w:sz w:val="28"/>
          <w:szCs w:val="28"/>
        </w:rPr>
        <w:t>．《习近平谈治国理政》第三卷，北京：外文出版社,2018.</w:t>
      </w:r>
    </w:p>
    <w:p>
      <w:pPr>
        <w:spacing w:line="360" w:lineRule="auto"/>
        <w:ind w:firstLine="560" w:firstLineChars="200"/>
        <w:rPr>
          <w:rFonts w:ascii="仿宋" w:hAnsi="仿宋" w:eastAsia="仿宋" w:cs="仿宋"/>
          <w:sz w:val="28"/>
          <w:szCs w:val="28"/>
        </w:rPr>
      </w:pPr>
      <w:r>
        <w:rPr>
          <w:rFonts w:ascii="仿宋" w:hAnsi="仿宋" w:eastAsia="仿宋" w:cs="仿宋"/>
          <w:sz w:val="28"/>
          <w:szCs w:val="28"/>
        </w:rPr>
        <w:t>4</w:t>
      </w:r>
      <w:r>
        <w:rPr>
          <w:rFonts w:hint="eastAsia" w:ascii="仿宋" w:hAnsi="仿宋" w:eastAsia="仿宋" w:cs="仿宋"/>
          <w:sz w:val="28"/>
          <w:szCs w:val="28"/>
        </w:rPr>
        <w:t>.《关于培育和践行社会主义核心价值观的意见》，北京：人民出版社，2014.</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5.习近平：《在纪念马克思诞辰200周年大会上的讲话》，北京：人民出版社，2018.</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6.习近平：《论坚持全面依法治国》，北京：中央文献出版社,2020.</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7</w:t>
      </w:r>
      <w:r>
        <w:rPr>
          <w:rFonts w:ascii="仿宋" w:hAnsi="仿宋" w:eastAsia="仿宋" w:cs="仿宋"/>
          <w:sz w:val="28"/>
          <w:szCs w:val="28"/>
        </w:rPr>
        <w:t>.</w:t>
      </w:r>
      <w:r>
        <w:rPr>
          <w:rFonts w:hint="eastAsia" w:ascii="仿宋" w:hAnsi="仿宋" w:eastAsia="仿宋" w:cs="仿宋"/>
          <w:sz w:val="28"/>
          <w:szCs w:val="28"/>
        </w:rPr>
        <w:t>习近平关于实现中华民族伟大复兴的中国梦论述摘编</w:t>
      </w:r>
      <w:r>
        <w:rPr>
          <w:rFonts w:ascii="仿宋" w:hAnsi="仿宋" w:eastAsia="仿宋" w:cs="仿宋"/>
          <w:sz w:val="28"/>
          <w:szCs w:val="28"/>
        </w:rPr>
        <w:t>,</w:t>
      </w:r>
      <w:r>
        <w:rPr>
          <w:rFonts w:hint="eastAsia" w:ascii="仿宋" w:hAnsi="仿宋" w:eastAsia="仿宋" w:cs="仿宋"/>
          <w:sz w:val="28"/>
          <w:szCs w:val="28"/>
        </w:rPr>
        <w:t>北京：中央文献出版社，2013.</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8</w:t>
      </w:r>
      <w:r>
        <w:rPr>
          <w:rFonts w:ascii="仿宋" w:hAnsi="仿宋" w:eastAsia="仿宋" w:cs="仿宋"/>
          <w:sz w:val="28"/>
          <w:szCs w:val="28"/>
        </w:rPr>
        <w:t>.</w:t>
      </w:r>
      <w:r>
        <w:rPr>
          <w:rFonts w:hint="eastAsia" w:ascii="仿宋" w:hAnsi="仿宋" w:eastAsia="仿宋" w:cs="仿宋"/>
          <w:sz w:val="28"/>
          <w:szCs w:val="28"/>
        </w:rPr>
        <w:t>中华人民共和国宪法</w:t>
      </w:r>
      <w:r>
        <w:rPr>
          <w:rFonts w:ascii="仿宋" w:hAnsi="仿宋" w:eastAsia="仿宋" w:cs="仿宋"/>
          <w:sz w:val="28"/>
          <w:szCs w:val="28"/>
        </w:rPr>
        <w:t>,</w:t>
      </w:r>
      <w:r>
        <w:rPr>
          <w:rFonts w:hint="eastAsia" w:ascii="仿宋" w:hAnsi="仿宋" w:eastAsia="仿宋" w:cs="仿宋"/>
          <w:sz w:val="28"/>
          <w:szCs w:val="28"/>
        </w:rPr>
        <w:t>北京：法律出版社，2018.</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9</w:t>
      </w:r>
      <w:r>
        <w:rPr>
          <w:rFonts w:ascii="仿宋" w:hAnsi="仿宋" w:eastAsia="仿宋" w:cs="仿宋"/>
          <w:sz w:val="28"/>
          <w:szCs w:val="28"/>
        </w:rPr>
        <w:t>.</w:t>
      </w:r>
      <w:r>
        <w:rPr>
          <w:rFonts w:hint="eastAsia" w:ascii="仿宋" w:hAnsi="仿宋" w:eastAsia="仿宋" w:cs="仿宋"/>
          <w:sz w:val="28"/>
          <w:szCs w:val="28"/>
        </w:rPr>
        <w:t>中华人民共和国民法典</w:t>
      </w:r>
      <w:r>
        <w:rPr>
          <w:rFonts w:ascii="仿宋" w:hAnsi="仿宋" w:eastAsia="仿宋" w:cs="仿宋"/>
          <w:sz w:val="28"/>
          <w:szCs w:val="28"/>
        </w:rPr>
        <w:t>,</w:t>
      </w:r>
      <w:r>
        <w:rPr>
          <w:rFonts w:hint="eastAsia" w:ascii="仿宋" w:hAnsi="仿宋" w:eastAsia="仿宋" w:cs="仿宋"/>
          <w:sz w:val="28"/>
          <w:szCs w:val="28"/>
        </w:rPr>
        <w:t>北京：法律出版社，2021.</w:t>
      </w:r>
    </w:p>
    <w:p>
      <w:pPr>
        <w:pStyle w:val="2"/>
        <w:spacing w:line="360" w:lineRule="auto"/>
        <w:ind w:left="0" w:leftChars="0" w:firstLine="0" w:firstLineChars="0"/>
        <w:rPr>
          <w:rFonts w:hint="eastAsia" w:ascii="楷体" w:hAnsi="楷体" w:eastAsia="楷体" w:cs="楷体"/>
          <w:bCs/>
          <w:sz w:val="32"/>
          <w:szCs w:val="32"/>
        </w:rPr>
      </w:pPr>
      <w:r>
        <w:rPr>
          <w:rFonts w:hint="eastAsia" w:ascii="楷体" w:hAnsi="楷体" w:eastAsia="楷体" w:cs="楷体"/>
          <w:bCs/>
          <w:sz w:val="32"/>
          <w:szCs w:val="32"/>
        </w:rPr>
        <w:t>七、措施与评价</w:t>
      </w:r>
    </w:p>
    <w:p>
      <w:pPr>
        <w:pStyle w:val="2"/>
        <w:spacing w:line="360" w:lineRule="auto"/>
        <w:ind w:firstLine="640"/>
        <w:rPr>
          <w:rFonts w:ascii="楷体" w:hAnsi="楷体" w:eastAsia="楷体"/>
          <w:bCs/>
          <w:sz w:val="28"/>
          <w:szCs w:val="28"/>
        </w:rPr>
      </w:pPr>
      <w:r>
        <w:rPr>
          <w:rFonts w:hint="eastAsia" w:ascii="楷体" w:hAnsi="楷体" w:eastAsia="楷体"/>
          <w:bCs/>
          <w:sz w:val="28"/>
          <w:szCs w:val="28"/>
        </w:rPr>
        <w:t>（一）措施</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为了增强《思想道德与法治》课的教学实效性、突出思想理论教育功能，调动学生学习参与的积极性，有效地提高课堂教学效果，课程采用了系统讲授、专题讲授法、课堂讨论法、案例分析法等多种教学方法。通过多种教学方法在教学活动中的结合运用，使理论具体化，观点问题化，过程互动化，结论自助化，使课程内容的体系性和开放性、理论性和实践性、知识性和思想性紧密结合起来，激发学生学习兴趣，养成学生参与意识。所设计的教学方法具体做法：</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系统讲授法：教学最基本的方法之一，它的目的和作用是直接讲授《思想道德与法治》课的基本理论内容。在讲授中教师力求以生动的语汇和丰富的实际材料将深刻的理论传授给学生。</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专题讲授法：在立足于教材和教学大纲的基础上，联系社会实际、针对社会热点，突破了教材体系的限制。这种教学方法能从理论高度对现实问题作出透彻的分析与说明，对于解决学生思想上的困惑、强化理论与实际的结合，起到了积极的作用。</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课堂讨论法：该教学方法要求教师根据课程内容和学生关心的问题，在上课过程中提出问题，由学生围绕问题自由讨论发言，鼓励学生争论和辩论。当发言、争论或辩论比较充分时，由教师进行总结陈述。这种方法使学生由教育客体转变为学习主体，经过大量的信息传输，寻求思想的交叉点，引起共鸣，产生共识。运用这种教学方法，只要教师加强对学生的引导和启发，善于归纳总结，就能够取得较好的教学效果，达到预定的教学目标。</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案例分析法：该方法要求教师根据教学内容，精选案例，在课堂上引导学生对案例进行阅读、分析、讨论，然后由教师分析案例，解剖案例，最后引出需要学生掌握的理论观点。从而深化其对相关原理的认知，提高学生分析问题与解决问题的能力。</w:t>
      </w:r>
    </w:p>
    <w:p>
      <w:pPr>
        <w:pStyle w:val="2"/>
        <w:spacing w:line="360" w:lineRule="auto"/>
        <w:ind w:firstLine="640"/>
        <w:rPr>
          <w:rFonts w:ascii="楷体" w:hAnsi="楷体" w:eastAsia="楷体"/>
          <w:bCs/>
          <w:sz w:val="28"/>
          <w:szCs w:val="28"/>
        </w:rPr>
      </w:pPr>
      <w:r>
        <w:rPr>
          <w:rFonts w:hint="eastAsia" w:ascii="楷体" w:hAnsi="楷体" w:eastAsia="楷体"/>
          <w:bCs/>
          <w:sz w:val="28"/>
          <w:szCs w:val="28"/>
        </w:rPr>
        <w:t>（二）评价</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考试是教学质量评价的重要一环，实行的严格考试制度，既有利于促进教学，也有利于公平、公正的维护。为了使教与学的效果得到正确的评估，我们确定了考核原则，即：考核的侧重点是检验学生对所学内容的理解、接受程度，以及他们运用所学的基本理论、观点分析和解决实际问题的能力。因此，考试中我们尽量减少记忆性命题，加大理解性、运用型命题所占比例。本学期本课程进行混合式教学，在成绩的评定上，采取期末考试成绩与实践课成绩相结合的方式。</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具体操作方案为：</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期末总成绩=期末考试卷面成绩*</w:t>
      </w:r>
      <w:r>
        <w:rPr>
          <w:rFonts w:hint="eastAsia" w:ascii="仿宋" w:hAnsi="仿宋" w:eastAsia="仿宋" w:cs="仿宋"/>
          <w:sz w:val="28"/>
          <w:szCs w:val="28"/>
          <w:lang w:val="en-US" w:eastAsia="zh-CN"/>
        </w:rPr>
        <w:t>7</w:t>
      </w:r>
      <w:r>
        <w:rPr>
          <w:rFonts w:hint="eastAsia" w:ascii="仿宋" w:hAnsi="仿宋" w:eastAsia="仿宋" w:cs="仿宋"/>
          <w:sz w:val="28"/>
          <w:szCs w:val="28"/>
        </w:rPr>
        <w:t>0%+实践课作业成绩*1</w:t>
      </w:r>
      <w:r>
        <w:rPr>
          <w:rFonts w:hint="eastAsia" w:ascii="仿宋" w:hAnsi="仿宋" w:eastAsia="仿宋" w:cs="仿宋"/>
          <w:sz w:val="28"/>
          <w:szCs w:val="28"/>
          <w:lang w:val="en-US" w:eastAsia="zh-CN"/>
        </w:rPr>
        <w:t>0</w:t>
      </w:r>
      <w:r>
        <w:rPr>
          <w:rFonts w:hint="eastAsia" w:ascii="仿宋" w:hAnsi="仿宋" w:eastAsia="仿宋" w:cs="仿宋"/>
          <w:sz w:val="28"/>
          <w:szCs w:val="28"/>
        </w:rPr>
        <w:t>%+线上作业成绩*10%+平时成绩*</w:t>
      </w:r>
      <w:r>
        <w:rPr>
          <w:rFonts w:hint="eastAsia" w:ascii="仿宋" w:hAnsi="仿宋" w:eastAsia="仿宋" w:cs="仿宋"/>
          <w:sz w:val="28"/>
          <w:szCs w:val="28"/>
          <w:lang w:val="en-US" w:eastAsia="zh-CN"/>
        </w:rPr>
        <w:t>10</w:t>
      </w:r>
      <w:r>
        <w:rPr>
          <w:rFonts w:hint="eastAsia" w:ascii="仿宋" w:hAnsi="仿宋" w:eastAsia="仿宋" w:cs="仿宋"/>
          <w:sz w:val="28"/>
          <w:szCs w:val="28"/>
        </w:rPr>
        <w:t>%</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 xml:space="preserve"> </w:t>
      </w:r>
    </w:p>
    <w:p>
      <w:pPr>
        <w:spacing w:line="360" w:lineRule="auto"/>
        <w:ind w:firstLine="560" w:firstLineChars="200"/>
        <w:rPr>
          <w:rFonts w:hint="eastAsia" w:ascii="仿宋" w:hAnsi="仿宋" w:eastAsia="仿宋" w:cs="仿宋"/>
          <w:sz w:val="28"/>
          <w:szCs w:val="28"/>
        </w:rPr>
      </w:pPr>
    </w:p>
    <w:p>
      <w:pPr>
        <w:spacing w:line="360" w:lineRule="auto"/>
        <w:ind w:left="1050" w:leftChars="500" w:right="1280" w:firstLine="1680" w:firstLineChars="600"/>
        <w:jc w:val="left"/>
        <w:rPr>
          <w:rFonts w:ascii="仿宋" w:hAnsi="仿宋" w:eastAsia="仿宋" w:cs="仿宋"/>
          <w:sz w:val="28"/>
          <w:szCs w:val="28"/>
        </w:rPr>
      </w:pPr>
      <w:r>
        <w:rPr>
          <w:rFonts w:hint="eastAsia" w:ascii="仿宋" w:hAnsi="仿宋" w:eastAsia="仿宋" w:cs="仿宋"/>
          <w:sz w:val="28"/>
          <w:szCs w:val="28"/>
        </w:rPr>
        <w:t>制定:思想道德与法治教研室</w:t>
      </w:r>
    </w:p>
    <w:p>
      <w:pPr>
        <w:spacing w:line="360" w:lineRule="auto"/>
        <w:ind w:left="1050" w:leftChars="500" w:right="1280" w:firstLine="1680" w:firstLineChars="600"/>
        <w:jc w:val="left"/>
        <w:rPr>
          <w:rFonts w:ascii="仿宋" w:hAnsi="仿宋" w:eastAsia="仿宋" w:cs="仿宋"/>
          <w:sz w:val="28"/>
          <w:szCs w:val="28"/>
        </w:rPr>
      </w:pPr>
      <w:r>
        <w:rPr>
          <w:rFonts w:hint="eastAsia" w:ascii="仿宋" w:hAnsi="仿宋" w:eastAsia="仿宋" w:cs="仿宋"/>
          <w:sz w:val="28"/>
          <w:szCs w:val="28"/>
        </w:rPr>
        <w:t>执笔人：张聪卿</w:t>
      </w:r>
    </w:p>
    <w:p>
      <w:pPr>
        <w:spacing w:line="360" w:lineRule="auto"/>
        <w:ind w:left="1050" w:leftChars="500" w:right="1280" w:firstLine="1680" w:firstLineChars="600"/>
        <w:jc w:val="left"/>
        <w:rPr>
          <w:rFonts w:hint="default" w:ascii="仿宋" w:hAnsi="仿宋" w:eastAsia="仿宋" w:cs="仿宋"/>
          <w:sz w:val="28"/>
          <w:szCs w:val="28"/>
          <w:lang w:val="en-US" w:eastAsia="zh-CN"/>
        </w:rPr>
      </w:pPr>
      <w:r>
        <w:rPr>
          <w:rFonts w:hint="eastAsia" w:ascii="仿宋" w:hAnsi="仿宋" w:eastAsia="仿宋" w:cs="仿宋"/>
          <w:sz w:val="28"/>
          <w:szCs w:val="28"/>
        </w:rPr>
        <w:t>审定人：李璐璐 刘舒展</w:t>
      </w:r>
      <w:r>
        <w:rPr>
          <w:rFonts w:hint="eastAsia" w:ascii="仿宋" w:hAnsi="仿宋" w:eastAsia="仿宋" w:cs="仿宋"/>
          <w:sz w:val="28"/>
          <w:szCs w:val="28"/>
          <w:lang w:val="en-US" w:eastAsia="zh-CN"/>
        </w:rPr>
        <w:t xml:space="preserve"> 王张宇</w:t>
      </w:r>
      <w:bookmarkStart w:id="0" w:name="_GoBack"/>
      <w:bookmarkEnd w:id="0"/>
    </w:p>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___WRD_EMBED_SUB_43">
    <w:altName w:val="黑体"/>
    <w:panose1 w:val="00000000000000000000"/>
    <w:charset w:val="86"/>
    <w:family w:val="modern"/>
    <w:pitch w:val="default"/>
    <w:sig w:usb0="00000000" w:usb1="00000000" w:usb2="00000010" w:usb3="00000000" w:csb0="00040000" w:csb1="00000000"/>
  </w:font>
  <w:font w:name="方正仿宋_GB2312">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ascii="宋体" w:hAnsi="宋体" w:cs="宋体"/>
                              <w:sz w:val="15"/>
                              <w:szCs w:val="15"/>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- 4 -</w:t>
                          </w:r>
                          <w:r>
                            <w:rPr>
                              <w:rFonts w:hint="eastAsia" w:ascii="宋体" w:hAnsi="宋体" w:cs="宋体"/>
                              <w:sz w:val="21"/>
                              <w:szCs w:val="21"/>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3"/>
                      <w:rPr>
                        <w:rFonts w:hint="eastAsia" w:ascii="宋体" w:hAnsi="宋体" w:cs="宋体"/>
                        <w:sz w:val="15"/>
                        <w:szCs w:val="15"/>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- 4 -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MzhkOTljZjhkNTE1OGJmY2RlNzExMGE3MTcwMDgifQ=="/>
  </w:docVars>
  <w:rsids>
    <w:rsidRoot w:val="00000000"/>
    <w:rsid w:val="1E804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ind w:firstLine="420" w:firstLineChars="200"/>
    </w:pPr>
    <w:rPr>
      <w:rFonts w:ascii="Times New Roman" w:hAnsi="Times New Roman" w:eastAsia="宋体" w:cs="Times New Roman"/>
      <w:szCs w:val="24"/>
    </w:r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2023-07-10T02:30:58Z</dcterms:created>
  <dc:creator>周</dc:creator>
  <cp:lastModifiedBy>张聪卿</cp:lastModifiedBy>
  <dcterms:modified xsi:type="dcterms:W3CDTF">2023-07-10T03:43:29Z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361C2DBF38964283856042957B38747D_12</vt:lpwstr>
  </property>
</Properties>
</file>