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课程导学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为</w:t>
      </w:r>
      <w:r>
        <w:rPr>
          <w:rFonts w:hint="eastAsia"/>
          <w:sz w:val="28"/>
          <w:szCs w:val="36"/>
        </w:rPr>
        <w:t>贯彻落实“以德治国”与“依法治国”的重要思想</w:t>
      </w:r>
      <w:r>
        <w:rPr>
          <w:rFonts w:hint="eastAsia"/>
          <w:sz w:val="28"/>
          <w:szCs w:val="36"/>
          <w:lang w:eastAsia="zh-CN"/>
        </w:rPr>
        <w:t>、</w:t>
      </w:r>
      <w:r>
        <w:rPr>
          <w:rFonts w:hint="eastAsia"/>
          <w:sz w:val="28"/>
          <w:szCs w:val="36"/>
          <w:lang w:val="en-US" w:eastAsia="zh-CN"/>
        </w:rPr>
        <w:t>本课程</w:t>
      </w:r>
      <w:r>
        <w:rPr>
          <w:rFonts w:hint="eastAsia"/>
          <w:sz w:val="28"/>
          <w:szCs w:val="36"/>
        </w:rPr>
        <w:t>针对</w:t>
      </w:r>
      <w:r>
        <w:rPr>
          <w:rFonts w:hint="eastAsia"/>
          <w:sz w:val="28"/>
          <w:szCs w:val="36"/>
          <w:lang w:val="en-US" w:eastAsia="zh-CN"/>
        </w:rPr>
        <w:t>学生</w:t>
      </w:r>
      <w:r>
        <w:rPr>
          <w:rFonts w:hint="eastAsia"/>
          <w:sz w:val="28"/>
          <w:szCs w:val="36"/>
        </w:rPr>
        <w:t>成长过程中面临的思想道德和法律问题，开展马克思主义的世界观、人生观、价值观、道德观、</w:t>
      </w:r>
      <w:r>
        <w:rPr>
          <w:rFonts w:hint="eastAsia"/>
          <w:sz w:val="28"/>
          <w:szCs w:val="36"/>
          <w:lang w:val="en-US" w:eastAsia="zh-CN"/>
        </w:rPr>
        <w:t>法治</w:t>
      </w:r>
      <w:r>
        <w:rPr>
          <w:rFonts w:hint="eastAsia"/>
          <w:sz w:val="28"/>
          <w:szCs w:val="36"/>
        </w:rPr>
        <w:t>观教育，引导学生提高思想道德素质和法制素养，成长为自觉担当民族复兴大任的时代新人。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/>
          <w:sz w:val="28"/>
          <w:szCs w:val="36"/>
        </w:rPr>
        <w:t>学习本课程，有助于学生领悟人生真谛，把握人生方向，追求远大理想，坚定崇高信念，继承优良传统，弘扬中国精神，践行社会主义核心价值观；有助于学生遵守道德规范、锤炼道德品格，把正确的道德认知、自觉的道德养成和积极的道德实践紧密结合起来，引领良好的社会风尚；有助于学生学习法治思想、养成法治思维，自觉尊法学法守法用法，从而具备优秀的思想道德素质和法治素</w:t>
      </w:r>
      <w:bookmarkStart w:id="0" w:name="_GoBack"/>
      <w:bookmarkEnd w:id="0"/>
      <w:r>
        <w:rPr>
          <w:rFonts w:hint="eastAsia"/>
          <w:sz w:val="28"/>
          <w:szCs w:val="36"/>
        </w:rPr>
        <w:t>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ZDcxNmUzZWFlZDVhZTdkNTNjOWI0MTkyZGRjZDcifQ=="/>
  </w:docVars>
  <w:rsids>
    <w:rsidRoot w:val="00000000"/>
    <w:rsid w:val="7E233084"/>
    <w:rsid w:val="7FFB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294</Characters>
  <Lines>0</Lines>
  <Paragraphs>0</Paragraphs>
  <TotalTime>2</TotalTime>
  <ScaleCrop>false</ScaleCrop>
  <LinksUpToDate>false</LinksUpToDate>
  <CharactersWithSpaces>294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2023-07-10T02:13:00Z</dcterms:created>
  <dc:creator>周</dc:creator>
  <cp:lastModifiedBy>潭潭</cp:lastModifiedBy>
  <dcterms:modified xsi:type="dcterms:W3CDTF">2023-09-06T03:49:37Z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2A34536D69854885BCD6C0BC869A7820_12</vt:lpwstr>
  </property>
</Properties>
</file>