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80176">
      <w:pPr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</w:rPr>
        <w:t>2</w:t>
      </w:r>
    </w:p>
    <w:p w14:paraId="062A676C">
      <w:pPr>
        <w:snapToGrid w:val="0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 w14:paraId="079C36D8">
      <w:pPr>
        <w:snapToGrid w:val="0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 w14:paraId="34DA5220">
      <w:pPr>
        <w:snapToGrid w:val="0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课程思政示范课程、教学名师和团队申报书</w:t>
      </w:r>
    </w:p>
    <w:p w14:paraId="0A62297C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07E41BDE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738FD55F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130CF2A8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1C15FB84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 w14:paraId="1D9C5068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课程名称：</w:t>
      </w:r>
    </w:p>
    <w:p w14:paraId="7A2797EC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课程负责人：</w:t>
      </w:r>
    </w:p>
    <w:p w14:paraId="0226F654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联系电话：</w:t>
      </w:r>
    </w:p>
    <w:p w14:paraId="68ADB528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申报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：</w:t>
      </w:r>
    </w:p>
    <w:p w14:paraId="4B2680FD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420DD2A6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159C226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29CA022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3490F5E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34482373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0C4C2FE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</w:t>
      </w:r>
      <w:r>
        <w:rPr>
          <w:rFonts w:ascii="黑体" w:hAnsi="黑体" w:eastAsia="黑体"/>
          <w:sz w:val="32"/>
          <w:szCs w:val="32"/>
        </w:rPr>
        <w:t>月</w:t>
      </w:r>
    </w:p>
    <w:p w14:paraId="35643B98"/>
    <w:p w14:paraId="0865DB97">
      <w:pPr>
        <w:snapToGrid w:val="0"/>
        <w:jc w:val="center"/>
        <w:rPr>
          <w:rFonts w:ascii="方正小标宋简体" w:hAnsi="Times New Roman" w:eastAsia="方正小标宋简体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</w:rPr>
        <w:t>填 报 说 明</w:t>
      </w:r>
    </w:p>
    <w:p w14:paraId="7D9D7F49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0EBDBF5C">
      <w:pPr>
        <w:widowControl/>
        <w:numPr>
          <w:ilvl w:val="0"/>
          <w:numId w:val="1"/>
        </w:numPr>
        <w:ind w:firstLine="640" w:firstLineChars="200"/>
        <w:rPr>
          <w:rFonts w:ascii="仿宋_GB2312" w:hAnsi="仿宋"/>
          <w:sz w:val="32"/>
          <w:szCs w:val="32"/>
        </w:rPr>
      </w:pPr>
      <w:r>
        <w:rPr>
          <w:rFonts w:hint="eastAsia" w:ascii="仿宋_GB2312" w:hAnsi="仿宋"/>
          <w:sz w:val="32"/>
          <w:szCs w:val="32"/>
        </w:rPr>
        <w:t>申报</w:t>
      </w:r>
      <w:r>
        <w:rPr>
          <w:rFonts w:hint="eastAsia" w:ascii="仿宋_GB2312" w:hAnsi="等线"/>
          <w:sz w:val="32"/>
          <w:szCs w:val="36"/>
        </w:rPr>
        <w:t>课程可由一名教师讲授，也可由教学团队共同讲授。</w:t>
      </w:r>
    </w:p>
    <w:p w14:paraId="619317A3">
      <w:pPr>
        <w:widowControl/>
        <w:ind w:firstLine="640" w:firstLineChars="200"/>
        <w:rPr>
          <w:rFonts w:ascii="仿宋_GB2312" w:hAnsi="Times New Roman"/>
          <w:sz w:val="32"/>
          <w:szCs w:val="32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/>
          <w:sz w:val="32"/>
          <w:szCs w:val="32"/>
        </w:rPr>
        <w:t>.</w:t>
      </w:r>
      <w:r>
        <w:rPr>
          <w:rFonts w:hint="eastAsia" w:ascii="仿宋_GB2312" w:hAnsi="Times New Roman"/>
          <w:sz w:val="32"/>
          <w:szCs w:val="32"/>
        </w:rPr>
        <w:t>“专业大类代码”和“专业类代码”请规范填写。没有对应具体专业的课程，请分别填写“00”和“0000”。</w:t>
      </w:r>
    </w:p>
    <w:p w14:paraId="432A028C">
      <w:pPr>
        <w:widowControl/>
        <w:ind w:firstLine="640" w:firstLineChars="200"/>
        <w:rPr>
          <w:rFonts w:ascii="仿宋_GB2312" w:hAnsi="Times New Roman"/>
          <w:sz w:val="32"/>
          <w:szCs w:val="32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/>
          <w:sz w:val="32"/>
          <w:szCs w:val="32"/>
        </w:rPr>
        <w:t>.</w:t>
      </w:r>
      <w:r>
        <w:rPr>
          <w:rFonts w:hint="eastAsia" w:ascii="仿宋_GB2312" w:hAnsi="Times New Roman"/>
          <w:sz w:val="32"/>
          <w:szCs w:val="32"/>
        </w:rPr>
        <w:t>申报书按每门课程单独装订成册，一式两份。</w:t>
      </w:r>
    </w:p>
    <w:p w14:paraId="10836FA8">
      <w:pPr>
        <w:widowControl/>
        <w:ind w:firstLine="640" w:firstLineChars="200"/>
        <w:rPr>
          <w:rFonts w:ascii="仿宋_GB2312" w:hAnsi="Times New Roman"/>
          <w:sz w:val="32"/>
          <w:szCs w:val="32"/>
        </w:rPr>
      </w:pPr>
      <w:r>
        <w:rPr>
          <w:rFonts w:hint="eastAsia" w:ascii="仿宋_GB2312" w:hAnsi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/>
          <w:sz w:val="32"/>
          <w:szCs w:val="32"/>
        </w:rPr>
        <w:t>.所有报送材料均可能上网公开，请严格审查，确保不违反有关法律及保密规定。</w:t>
      </w:r>
    </w:p>
    <w:p w14:paraId="5940C9E5">
      <w:pPr>
        <w:numPr>
          <w:ilvl w:val="0"/>
          <w:numId w:val="2"/>
        </w:numPr>
        <w:rPr>
          <w:rFonts w:ascii="仿宋_GB2312" w:hAnsi="黑体"/>
          <w:sz w:val="24"/>
          <w:szCs w:val="24"/>
        </w:rPr>
        <w:sectPr>
          <w:footerReference r:id="rId4" w:type="default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 w14:paraId="0B98BEDD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课程基本信息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4407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05AC2ABA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7C580B36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10A77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421A2C8B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2A3C173A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014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14A7671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所属学科门类/</w:t>
            </w:r>
          </w:p>
          <w:p w14:paraId="179BB5F0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3C7AD950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37C7B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4730186E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3C4C8747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799DE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2CD3FD6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5BA7AF1A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65C0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42976DB8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1AA9CF7F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526D0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49EEAD8C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502E981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2E7FE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106DE194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62D1E5ED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1AA62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Merge w:val="restart"/>
            <w:vAlign w:val="center"/>
          </w:tcPr>
          <w:p w14:paraId="399ADA53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89415DD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 年  月  日—  年  月  日（附教务系统截图）</w:t>
            </w:r>
          </w:p>
        </w:tc>
      </w:tr>
      <w:tr w14:paraId="65ECB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Merge w:val="continue"/>
            <w:vAlign w:val="center"/>
          </w:tcPr>
          <w:p w14:paraId="02DE9C5F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755CCE9A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 年  月  日—  年  月  日（附教务系统截图）</w:t>
            </w:r>
          </w:p>
        </w:tc>
      </w:tr>
      <w:tr w14:paraId="7A8F0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1397DC87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75030B76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7881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24E09B0F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039157AA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248CA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7" w:type="dxa"/>
            <w:vAlign w:val="center"/>
          </w:tcPr>
          <w:p w14:paraId="07076814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23C77A75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1700373A">
      <w:pPr>
        <w:spacing w:line="360" w:lineRule="exact"/>
        <w:rPr>
          <w:rFonts w:ascii="仿宋_GB2312" w:hAnsi="仿宋_GB2312" w:cs="仿宋_GB2312"/>
          <w:sz w:val="22"/>
        </w:rPr>
      </w:pPr>
      <w:r>
        <w:rPr>
          <w:rFonts w:hint="eastAsia" w:ascii="仿宋_GB2312" w:hAnsi="仿宋_GB2312" w:cs="仿宋_GB2312"/>
          <w:sz w:val="22"/>
        </w:rPr>
        <w:t>注：（教务系统截图须至少包含开课时间、授课教师姓名等信息）</w:t>
      </w:r>
    </w:p>
    <w:p w14:paraId="541D361C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授课教师（教学团队）基本情况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903"/>
        <w:gridCol w:w="775"/>
        <w:gridCol w:w="584"/>
        <w:gridCol w:w="825"/>
        <w:gridCol w:w="813"/>
        <w:gridCol w:w="837"/>
        <w:gridCol w:w="2241"/>
      </w:tblGrid>
      <w:tr w14:paraId="01A4D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8508" w:type="dxa"/>
            <w:gridSpan w:val="9"/>
          </w:tcPr>
          <w:p w14:paraId="6A6F45B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课程团队主要成员</w:t>
            </w:r>
          </w:p>
          <w:p w14:paraId="2FF9EB8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1为课程负责人，课程负责人及团队其他主要成员总人数限8人之内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）</w:t>
            </w:r>
          </w:p>
        </w:tc>
      </w:tr>
      <w:tr w14:paraId="798C6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780" w:type="dxa"/>
            <w:vAlign w:val="center"/>
          </w:tcPr>
          <w:p w14:paraId="1C88A002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61995D52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03" w:type="dxa"/>
            <w:vAlign w:val="center"/>
          </w:tcPr>
          <w:p w14:paraId="7265BF84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院系/</w:t>
            </w:r>
          </w:p>
          <w:p w14:paraId="18CD30F8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75" w:type="dxa"/>
            <w:vAlign w:val="center"/>
          </w:tcPr>
          <w:p w14:paraId="2E7515DD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出生</w:t>
            </w:r>
          </w:p>
          <w:p w14:paraId="182AAEF1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584" w:type="dxa"/>
            <w:vAlign w:val="center"/>
          </w:tcPr>
          <w:p w14:paraId="5D2628E4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64B468E6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1DB0349A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285D9B9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电子</w:t>
            </w:r>
          </w:p>
          <w:p w14:paraId="2E6439FD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6AD92F6D">
            <w:pPr>
              <w:spacing w:line="340" w:lineRule="atLeas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7357C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78655A27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5901FFE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6D2B95DF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24862FD6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6F8CC4F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2BE876B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39F098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3B2440C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25EB962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18760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68865B17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02A0FA6D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09B2F59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3DA5D21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319870F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4EA325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12934856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20FD1392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7E7E3D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5F7E4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670134EF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7C10A0F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7F8F0A0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5D31250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70F3BF98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120314B8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2F2BD04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14FFED8D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3CD47FC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3BED8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6A86CCEF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6A542981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29E7FE4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6C9CDB26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3AAA079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4636F22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23D91635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48174A64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6D9FC00F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4351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524ADD82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  <w:vAlign w:val="center"/>
          </w:tcPr>
          <w:p w14:paraId="53C1957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366BB9DA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760D170E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414E760F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7D5DCC8B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52A60E0F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2083F094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09A06F98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09873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18D2C5FC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  <w:vAlign w:val="center"/>
          </w:tcPr>
          <w:p w14:paraId="2704A5A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270B255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4760C1C8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24DC68F2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75CC8A5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5E8C258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0F977824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3D468AA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4159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28599492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  <w:vAlign w:val="center"/>
          </w:tcPr>
          <w:p w14:paraId="0382ED16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4A99ECD1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2ED4064B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422B7711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70970BD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51D7A4D1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6300EEB0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106CFCC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0B4AF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0" w:type="dxa"/>
            <w:vAlign w:val="center"/>
          </w:tcPr>
          <w:p w14:paraId="24F08F36">
            <w:pPr>
              <w:snapToGrid w:val="0"/>
              <w:jc w:val="center"/>
              <w:rPr>
                <w:rFonts w:ascii="仿宋_GB2312" w:hAnsi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  <w:vAlign w:val="center"/>
          </w:tcPr>
          <w:p w14:paraId="74B35595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5B081F95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75A1F261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46DECB0A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58001E65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6239B9ED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02491AEE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218107A3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57B331AD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授课教师（教学团队）课程思政教育教学情况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4E2E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 w14:paraId="11254F9C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课程负责人</w:t>
            </w:r>
          </w:p>
          <w:p w14:paraId="30A319D2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120A4F9A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14:paraId="3D0A7201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14:paraId="31551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37A2EDF7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34342F34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5AE6C034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35FC1C9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1B49829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课程思政建设总体设计情况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CC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8522" w:type="dxa"/>
          </w:tcPr>
          <w:p w14:paraId="65A3D576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6E00F213">
            <w:pPr>
              <w:snapToGrid w:val="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2C528350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37DF9534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27E78245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F9A5CFA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课程思政教学实践情况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0EEF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8" w:hRule="atLeast"/>
        </w:trPr>
        <w:tc>
          <w:tcPr>
            <w:tcW w:w="8522" w:type="dxa"/>
          </w:tcPr>
          <w:p w14:paraId="28C0A751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1C9DA9CA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784D720C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7B69A6EE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0C3718F3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6541BA8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512027C8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课程评价与成效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6F9F7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8" w:hRule="atLeast"/>
        </w:trPr>
        <w:tc>
          <w:tcPr>
            <w:tcW w:w="9108" w:type="dxa"/>
          </w:tcPr>
          <w:p w14:paraId="044ADE59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52DC366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2EDA8E08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049B32BA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4EBD7FB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6B31061D">
      <w:pPr>
        <w:pStyle w:val="6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7445957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课程特色与创新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5D154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</w:trPr>
        <w:tc>
          <w:tcPr>
            <w:tcW w:w="9108" w:type="dxa"/>
          </w:tcPr>
          <w:p w14:paraId="41CE08C0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64CEF7B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0903C35A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592E907D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617A1F58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4090D21D">
      <w:pPr>
        <w:pStyle w:val="6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505D6722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课程建设计划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6D65D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9108" w:type="dxa"/>
          </w:tcPr>
          <w:p w14:paraId="0F32361A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 w14:paraId="3CCE9C10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5A021AB7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06A9BD8B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0B371B77">
            <w:pPr>
              <w:snapToGrid w:val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230569D">
      <w:pPr>
        <w:pStyle w:val="6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5CF2ABD1">
      <w:pPr>
        <w:pStyle w:val="6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D2AC914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附件材料清单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660AD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5" w:hRule="atLeast"/>
        </w:trPr>
        <w:tc>
          <w:tcPr>
            <w:tcW w:w="9108" w:type="dxa"/>
          </w:tcPr>
          <w:p w14:paraId="03472830">
            <w:pPr>
              <w:pStyle w:val="63"/>
              <w:numPr>
                <w:ilvl w:val="0"/>
                <w:numId w:val="3"/>
              </w:numPr>
              <w:adjustRightInd w:val="0"/>
              <w:snapToGrid w:val="0"/>
              <w:ind w:left="0" w:firstLine="483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0F21A08A">
            <w:pPr>
              <w:pStyle w:val="63"/>
              <w:adjustRightInd w:val="0"/>
              <w:snapToGrid w:val="0"/>
              <w:ind w:firstLine="481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6695DF80">
            <w:pPr>
              <w:pStyle w:val="63"/>
              <w:numPr>
                <w:ilvl w:val="0"/>
                <w:numId w:val="3"/>
              </w:numPr>
              <w:adjustRightInd w:val="0"/>
              <w:snapToGrid w:val="0"/>
              <w:ind w:left="0" w:firstLine="483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36C2DAD5">
            <w:pPr>
              <w:pStyle w:val="63"/>
              <w:adjustRightInd w:val="0"/>
              <w:snapToGrid w:val="0"/>
              <w:ind w:firstLine="481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764472E3">
            <w:pPr>
              <w:pStyle w:val="63"/>
              <w:numPr>
                <w:ilvl w:val="0"/>
                <w:numId w:val="3"/>
              </w:numPr>
              <w:adjustRightInd w:val="0"/>
              <w:snapToGrid w:val="0"/>
              <w:ind w:left="0" w:firstLine="483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4D10BB38">
            <w:pPr>
              <w:pStyle w:val="63"/>
              <w:adjustRightInd w:val="0"/>
              <w:snapToGrid w:val="0"/>
              <w:ind w:firstLine="481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557146C1">
            <w:pPr>
              <w:pStyle w:val="63"/>
              <w:numPr>
                <w:ilvl w:val="0"/>
                <w:numId w:val="3"/>
              </w:numPr>
              <w:adjustRightInd w:val="0"/>
              <w:snapToGrid w:val="0"/>
              <w:ind w:left="0" w:firstLine="483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0694F40B">
            <w:pPr>
              <w:pStyle w:val="63"/>
              <w:adjustRightInd w:val="0"/>
              <w:snapToGrid w:val="0"/>
              <w:ind w:firstLine="481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2C7CD871">
            <w:pPr>
              <w:adjustRightInd w:val="0"/>
              <w:snapToGrid w:val="0"/>
              <w:ind w:firstLine="456" w:firstLineChars="200"/>
              <w:rPr>
                <w:rFonts w:ascii="仿宋_GB2312" w:hAnsi="仿宋_GB2312" w:cs="仿宋_GB2312"/>
                <w:b/>
                <w:bCs/>
                <w:spacing w:val="-6"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pacing w:val="-6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3D5B913D">
      <w:pPr>
        <w:pStyle w:val="63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3A78542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课程负责人承诺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0FDC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9108" w:type="dxa"/>
          </w:tcPr>
          <w:p w14:paraId="2AC18C46">
            <w:pPr>
              <w:adjustRightInd w:val="0"/>
              <w:snapToGrid w:val="0"/>
              <w:ind w:firstLine="480" w:firstLineChars="200"/>
              <w:rPr>
                <w:rFonts w:ascii="仿宋_GB2312" w:hAnsi="仿宋"/>
                <w:kern w:val="0"/>
                <w:sz w:val="24"/>
                <w:szCs w:val="24"/>
              </w:rPr>
            </w:pPr>
          </w:p>
          <w:p w14:paraId="46A27F3B">
            <w:pPr>
              <w:adjustRightInd w:val="0"/>
              <w:snapToGrid w:val="0"/>
              <w:ind w:firstLine="480" w:firstLineChars="200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724914AE">
            <w:pPr>
              <w:wordWrap w:val="0"/>
              <w:adjustRightInd w:val="0"/>
              <w:snapToGrid w:val="0"/>
              <w:spacing w:line="400" w:lineRule="atLeast"/>
              <w:ind w:right="3600" w:rightChars="1200" w:firstLine="480" w:firstLineChars="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</w:p>
          <w:p w14:paraId="36FAC352">
            <w:pPr>
              <w:adjustRightInd w:val="0"/>
              <w:snapToGrid w:val="0"/>
              <w:spacing w:line="400" w:lineRule="atLeast"/>
              <w:ind w:right="3600" w:rightChars="1200" w:firstLine="480" w:firstLineChars="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课程负责人（签字）：</w:t>
            </w:r>
          </w:p>
          <w:p w14:paraId="01E865CD">
            <w:pPr>
              <w:wordWrap w:val="0"/>
              <w:adjustRightInd w:val="0"/>
              <w:snapToGrid w:val="0"/>
              <w:spacing w:line="400" w:lineRule="atLeast"/>
              <w:ind w:right="3600" w:rightChars="1200" w:firstLine="480" w:firstLineChars="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年   月   日</w:t>
            </w:r>
          </w:p>
        </w:tc>
      </w:tr>
    </w:tbl>
    <w:p w14:paraId="44347743">
      <w:pPr>
        <w:pStyle w:val="6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7CA45E1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申报</w:t>
      </w:r>
      <w:r>
        <w:rPr>
          <w:rFonts w:hint="eastAsia" w:ascii="黑体" w:hAnsi="黑体" w:eastAsia="黑体"/>
          <w:lang w:val="en-US" w:eastAsia="zh-CN"/>
        </w:rPr>
        <w:t>单位</w:t>
      </w:r>
      <w:r>
        <w:rPr>
          <w:rFonts w:hint="eastAsia" w:ascii="黑体" w:hAnsi="黑体" w:eastAsia="黑体"/>
        </w:rPr>
        <w:t>政治审查意见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06294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108" w:type="dxa"/>
          </w:tcPr>
          <w:p w14:paraId="0C511F6A">
            <w:pPr>
              <w:pStyle w:val="63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F808866">
            <w:pPr>
              <w:pStyle w:val="63"/>
              <w:snapToGrid w:val="0"/>
              <w:spacing w:line="400" w:lineRule="exact"/>
              <w:ind w:firstLine="481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AF08CD6">
            <w:pPr>
              <w:pStyle w:val="63"/>
              <w:spacing w:line="400" w:lineRule="exact"/>
              <w:ind w:firstLine="481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该课程负责人（教学团队）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政治立场坚定，遵纪守法，无违法违纪行为，不存在师德师风问题、学术不端等问题，五年内未出现过重大教学事故。</w:t>
            </w:r>
          </w:p>
          <w:p w14:paraId="6D86CBBE">
            <w:pPr>
              <w:pStyle w:val="63"/>
              <w:snapToGrid w:val="0"/>
              <w:spacing w:before="293" w:beforeLines="50" w:line="400" w:lineRule="exact"/>
              <w:ind w:right="3600" w:rightChars="1200" w:firstLine="481"/>
              <w:jc w:val="righ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>单位党支部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（盖章）</w:t>
            </w:r>
          </w:p>
          <w:p w14:paraId="6EDBA9ED">
            <w:pPr>
              <w:pStyle w:val="63"/>
              <w:spacing w:line="400" w:lineRule="exact"/>
              <w:ind w:right="3600" w:rightChars="1200" w:firstLine="481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16F216C1">
      <w:pPr>
        <w:numPr>
          <w:ilvl w:val="0"/>
          <w:numId w:val="2"/>
        </w:numPr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申报</w:t>
      </w:r>
      <w:r>
        <w:rPr>
          <w:rFonts w:hint="eastAsia" w:ascii="黑体" w:hAnsi="黑体" w:eastAsia="黑体"/>
          <w:lang w:val="en-US" w:eastAsia="zh-CN"/>
        </w:rPr>
        <w:t>单位</w:t>
      </w:r>
      <w:r>
        <w:rPr>
          <w:rFonts w:hint="eastAsia" w:ascii="黑体" w:hAnsi="黑体" w:eastAsia="黑体"/>
        </w:rPr>
        <w:t>承诺意见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 w14:paraId="3B3D1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9067" w:type="dxa"/>
          </w:tcPr>
          <w:p w14:paraId="6BFD94A3">
            <w:pPr>
              <w:spacing w:line="400" w:lineRule="exact"/>
              <w:ind w:firstLine="480" w:firstLineChars="200"/>
              <w:rPr>
                <w:rFonts w:ascii="仿宋_GB2312" w:hAnsi="仿宋"/>
                <w:kern w:val="0"/>
                <w:sz w:val="24"/>
                <w:szCs w:val="24"/>
              </w:rPr>
            </w:pPr>
          </w:p>
          <w:p w14:paraId="07349290">
            <w:pPr>
              <w:snapToGrid w:val="0"/>
              <w:spacing w:line="360" w:lineRule="auto"/>
              <w:ind w:firstLine="480" w:firstLineChars="200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进行择优申报推荐，并对课程有关信息及课程负责人填报的内容进行了认真核实，保证真实性。</w:t>
            </w:r>
          </w:p>
          <w:p w14:paraId="1F77C493">
            <w:pPr>
              <w:snapToGrid w:val="0"/>
              <w:spacing w:line="360" w:lineRule="auto"/>
              <w:ind w:firstLine="480" w:firstLineChars="200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该课程如果被认定为“</w:t>
            </w:r>
            <w:r>
              <w:rPr>
                <w:rFonts w:hint="eastAsia" w:ascii="仿宋_GB2312" w:hAnsi="仿宋"/>
                <w:kern w:val="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课程思政示范课程”，</w:t>
            </w:r>
            <w:r>
              <w:rPr>
                <w:rFonts w:hint="eastAsia" w:ascii="仿宋_GB2312" w:hAnsi="仿宋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承诺为课程建设提供政策、经费等方面的支持，确保该课程继续建设</w:t>
            </w:r>
            <w:r>
              <w:rPr>
                <w:rFonts w:hint="eastAsia" w:ascii="仿宋_GB2312" w:hAnsi="仿宋"/>
                <w:kern w:val="0"/>
                <w:sz w:val="24"/>
                <w:szCs w:val="24"/>
                <w:lang w:val="en-US" w:eastAsia="zh-CN"/>
              </w:rPr>
              <w:t>三年</w:t>
            </w: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将监督课程负责人经审核程序后更新资源和数据。</w:t>
            </w:r>
          </w:p>
          <w:p w14:paraId="0B4A8717">
            <w:pPr>
              <w:snapToGrid w:val="0"/>
              <w:rPr>
                <w:rFonts w:ascii="仿宋_GB2312" w:hAnsi="仿宋"/>
                <w:kern w:val="0"/>
                <w:sz w:val="24"/>
                <w:szCs w:val="24"/>
              </w:rPr>
            </w:pPr>
          </w:p>
          <w:p w14:paraId="782AAF1B">
            <w:pPr>
              <w:wordWrap w:val="0"/>
              <w:spacing w:line="400" w:lineRule="exact"/>
              <w:ind w:right="3600" w:rightChars="1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</w:p>
          <w:p w14:paraId="1792EC13">
            <w:pPr>
              <w:spacing w:line="400" w:lineRule="exact"/>
              <w:ind w:right="3600" w:rightChars="1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</w:p>
          <w:p w14:paraId="285FA8BE">
            <w:pPr>
              <w:spacing w:line="400" w:lineRule="exact"/>
              <w:ind w:right="3600" w:rightChars="1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签字：</w:t>
            </w:r>
          </w:p>
          <w:p w14:paraId="1B42133A">
            <w:pPr>
              <w:wordWrap w:val="0"/>
              <w:spacing w:line="400" w:lineRule="exact"/>
              <w:ind w:right="3600" w:rightChars="1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/>
                <w:kern w:val="0"/>
                <w:sz w:val="24"/>
                <w:szCs w:val="24"/>
                <w:lang w:val="en-US" w:eastAsia="zh-CN"/>
              </w:rPr>
              <w:t>部门公章</w:t>
            </w: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）</w:t>
            </w:r>
          </w:p>
          <w:p w14:paraId="3C81452E">
            <w:pPr>
              <w:wordWrap w:val="0"/>
              <w:spacing w:line="400" w:lineRule="exact"/>
              <w:ind w:right="3600" w:rightChars="1200"/>
              <w:jc w:val="right"/>
              <w:rPr>
                <w:rFonts w:ascii="仿宋_GB2312" w:hAnsi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kern w:val="0"/>
                <w:sz w:val="24"/>
                <w:szCs w:val="24"/>
              </w:rPr>
              <w:t>年   月   日</w:t>
            </w:r>
          </w:p>
        </w:tc>
      </w:tr>
    </w:tbl>
    <w:p w14:paraId="3810B48E">
      <w:pPr>
        <w:pStyle w:val="6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18248BFE"/>
    <w:p w14:paraId="31E1AC69">
      <w:p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 w14:paraId="276B0221">
      <w:pPr>
        <w:jc w:val="center"/>
        <w:rPr>
          <w:rFonts w:ascii="仿宋_GB2312"/>
          <w:sz w:val="32"/>
          <w:szCs w:val="32"/>
        </w:rPr>
      </w:pPr>
    </w:p>
    <w:sectPr>
      <w:footerReference r:id="rId5" w:type="default"/>
      <w:footerReference r:id="rId6" w:type="even"/>
      <w:pgSz w:w="11906" w:h="16838"/>
      <w:pgMar w:top="1644" w:right="1361" w:bottom="2268" w:left="1531" w:header="0" w:footer="1814" w:gutter="0"/>
      <w:cols w:space="720" w:num="1"/>
      <w:docGrid w:type="linesAndChars" w:linePitch="587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F475E">
    <w:pPr>
      <w:pStyle w:val="12"/>
      <w:framePr w:wrap="around" w:vAnchor="text" w:hAnchor="margin" w:xAlign="outside" w:y="1"/>
      <w:rPr>
        <w:rStyle w:val="22"/>
        <w:rFonts w:ascii="仿宋_GB2312"/>
        <w:sz w:val="30"/>
        <w:szCs w:val="30"/>
      </w:rPr>
    </w:pPr>
    <w:r>
      <w:rPr>
        <w:rStyle w:val="22"/>
        <w:rFonts w:hint="eastAsia" w:ascii="仿宋_GB2312"/>
        <w:sz w:val="30"/>
        <w:szCs w:val="30"/>
      </w:rPr>
      <w:t xml:space="preserve">— </w:t>
    </w:r>
    <w:r>
      <w:rPr>
        <w:rStyle w:val="22"/>
        <w:rFonts w:hint="eastAsia" w:ascii="仿宋_GB2312"/>
        <w:sz w:val="30"/>
        <w:szCs w:val="30"/>
      </w:rPr>
      <w:fldChar w:fldCharType="begin"/>
    </w:r>
    <w:r>
      <w:rPr>
        <w:rStyle w:val="22"/>
        <w:rFonts w:hint="eastAsia" w:ascii="仿宋_GB2312"/>
        <w:sz w:val="30"/>
        <w:szCs w:val="30"/>
      </w:rPr>
      <w:instrText xml:space="preserve"> PAGE </w:instrText>
    </w:r>
    <w:r>
      <w:rPr>
        <w:rStyle w:val="22"/>
        <w:rFonts w:hint="eastAsia" w:ascii="仿宋_GB2312"/>
        <w:sz w:val="30"/>
        <w:szCs w:val="30"/>
      </w:rPr>
      <w:fldChar w:fldCharType="separate"/>
    </w:r>
    <w:r>
      <w:rPr>
        <w:rStyle w:val="22"/>
        <w:rFonts w:ascii="仿宋_GB2312"/>
        <w:sz w:val="30"/>
        <w:szCs w:val="30"/>
      </w:rPr>
      <w:t>1</w:t>
    </w:r>
    <w:r>
      <w:rPr>
        <w:rStyle w:val="22"/>
        <w:rFonts w:hint="eastAsia" w:ascii="仿宋_GB2312"/>
        <w:sz w:val="30"/>
        <w:szCs w:val="30"/>
      </w:rPr>
      <w:fldChar w:fldCharType="end"/>
    </w:r>
    <w:r>
      <w:rPr>
        <w:rStyle w:val="22"/>
        <w:rFonts w:hint="eastAsia" w:ascii="仿宋_GB2312"/>
        <w:sz w:val="30"/>
        <w:szCs w:val="30"/>
      </w:rPr>
      <w:t xml:space="preserve"> —</w:t>
    </w:r>
  </w:p>
  <w:p w14:paraId="6536F4C8"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4DCC6">
    <w:pPr>
      <w:pStyle w:val="12"/>
      <w:framePr w:wrap="around" w:vAnchor="text" w:hAnchor="margin" w:xAlign="outside" w:y="1"/>
      <w:rPr>
        <w:rStyle w:val="22"/>
        <w:rFonts w:ascii="仿宋_GB2312" w:hAnsi="宋体"/>
        <w:sz w:val="30"/>
        <w:szCs w:val="30"/>
      </w:rPr>
    </w:pPr>
    <w:r>
      <w:rPr>
        <w:rStyle w:val="22"/>
        <w:rFonts w:hint="eastAsia" w:ascii="仿宋_GB2312" w:hAnsi="宋体"/>
        <w:sz w:val="30"/>
        <w:szCs w:val="30"/>
      </w:rPr>
      <w:t xml:space="preserve">— </w:t>
    </w:r>
    <w:r>
      <w:rPr>
        <w:rStyle w:val="22"/>
        <w:rFonts w:hint="eastAsia" w:ascii="仿宋_GB2312" w:hAnsi="宋体"/>
        <w:sz w:val="30"/>
        <w:szCs w:val="30"/>
      </w:rPr>
      <w:fldChar w:fldCharType="begin"/>
    </w:r>
    <w:r>
      <w:rPr>
        <w:rStyle w:val="22"/>
        <w:rFonts w:hint="eastAsia" w:ascii="仿宋_GB2312" w:hAnsi="宋体"/>
        <w:sz w:val="30"/>
        <w:szCs w:val="30"/>
      </w:rPr>
      <w:instrText xml:space="preserve"> PAGE </w:instrText>
    </w:r>
    <w:r>
      <w:rPr>
        <w:rStyle w:val="22"/>
        <w:rFonts w:hint="eastAsia" w:ascii="仿宋_GB2312" w:hAnsi="宋体"/>
        <w:sz w:val="30"/>
        <w:szCs w:val="30"/>
      </w:rPr>
      <w:fldChar w:fldCharType="separate"/>
    </w:r>
    <w:r>
      <w:rPr>
        <w:rStyle w:val="22"/>
        <w:rFonts w:ascii="仿宋_GB2312" w:hAnsi="宋体"/>
        <w:sz w:val="30"/>
        <w:szCs w:val="30"/>
      </w:rPr>
      <w:t>15</w:t>
    </w:r>
    <w:r>
      <w:rPr>
        <w:rStyle w:val="22"/>
        <w:rFonts w:hint="eastAsia" w:ascii="仿宋_GB2312" w:hAnsi="宋体"/>
        <w:sz w:val="30"/>
        <w:szCs w:val="30"/>
      </w:rPr>
      <w:fldChar w:fldCharType="end"/>
    </w:r>
    <w:r>
      <w:rPr>
        <w:rStyle w:val="22"/>
        <w:rFonts w:hint="eastAsia" w:ascii="仿宋_GB2312" w:hAnsi="宋体"/>
        <w:sz w:val="30"/>
        <w:szCs w:val="30"/>
      </w:rPr>
      <w:t xml:space="preserve"> —</w:t>
    </w:r>
  </w:p>
  <w:p w14:paraId="531849A5">
    <w:pPr>
      <w:pStyle w:val="12"/>
      <w:ind w:right="360" w:firstLine="360"/>
    </w:pP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C9B62">
    <w:pPr>
      <w:pStyle w:val="12"/>
      <w:framePr w:wrap="around" w:vAnchor="text" w:hAnchor="margin" w:xAlign="outside" w:y="1"/>
      <w:rPr>
        <w:rStyle w:val="22"/>
        <w:rFonts w:ascii="仿宋_GB2312"/>
        <w:sz w:val="30"/>
        <w:szCs w:val="30"/>
      </w:rPr>
    </w:pPr>
    <w:r>
      <w:rPr>
        <w:rStyle w:val="22"/>
        <w:rFonts w:hint="eastAsia" w:ascii="仿宋_GB2312"/>
        <w:sz w:val="30"/>
        <w:szCs w:val="30"/>
      </w:rPr>
      <w:t xml:space="preserve">— </w:t>
    </w:r>
    <w:r>
      <w:rPr>
        <w:rStyle w:val="22"/>
        <w:rFonts w:hint="eastAsia" w:ascii="仿宋_GB2312"/>
        <w:sz w:val="30"/>
        <w:szCs w:val="30"/>
      </w:rPr>
      <w:fldChar w:fldCharType="begin"/>
    </w:r>
    <w:r>
      <w:rPr>
        <w:rStyle w:val="22"/>
        <w:rFonts w:hint="eastAsia" w:ascii="仿宋_GB2312"/>
        <w:sz w:val="30"/>
        <w:szCs w:val="30"/>
      </w:rPr>
      <w:instrText xml:space="preserve"> PAGE </w:instrText>
    </w:r>
    <w:r>
      <w:rPr>
        <w:rStyle w:val="22"/>
        <w:rFonts w:hint="eastAsia" w:ascii="仿宋_GB2312"/>
        <w:sz w:val="30"/>
        <w:szCs w:val="30"/>
      </w:rPr>
      <w:fldChar w:fldCharType="separate"/>
    </w:r>
    <w:r>
      <w:rPr>
        <w:rStyle w:val="22"/>
        <w:rFonts w:ascii="仿宋_GB2312"/>
        <w:sz w:val="30"/>
        <w:szCs w:val="30"/>
      </w:rPr>
      <w:t>21</w:t>
    </w:r>
    <w:r>
      <w:rPr>
        <w:rStyle w:val="22"/>
        <w:rFonts w:hint="eastAsia" w:ascii="仿宋_GB2312"/>
        <w:sz w:val="30"/>
        <w:szCs w:val="30"/>
      </w:rPr>
      <w:fldChar w:fldCharType="end"/>
    </w:r>
    <w:r>
      <w:rPr>
        <w:rStyle w:val="22"/>
        <w:rFonts w:hint="eastAsia" w:ascii="仿宋_GB2312"/>
        <w:sz w:val="30"/>
        <w:szCs w:val="30"/>
      </w:rPr>
      <w:t xml:space="preserve"> —</w:t>
    </w:r>
  </w:p>
  <w:p w14:paraId="5276B5D8">
    <w:pPr>
      <w:pStyle w:val="1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738F32">
    <w:pPr>
      <w:pStyle w:val="12"/>
      <w:framePr w:wrap="around" w:vAnchor="text" w:hAnchor="margin" w:xAlign="outside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 w14:paraId="66672D13">
    <w:pPr>
      <w:pStyle w:val="1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171CE3D5"/>
    <w:multiLevelType w:val="singleLevel"/>
    <w:tmpl w:val="171CE3D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50"/>
  <w:drawingGridVerticalSpacing w:val="58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FkYTdjZDZjZjY5YmFmODY2ZGNhNDM4MWI3ZjZiNDgifQ=="/>
    <w:docVar w:name="KGWebUrl" w:val="http://oa.jyt.henan.gov.cn:80/seeyon/officeservlet"/>
  </w:docVars>
  <w:rsids>
    <w:rsidRoot w:val="000C333B"/>
    <w:rsid w:val="00002AE9"/>
    <w:rsid w:val="00004E6F"/>
    <w:rsid w:val="00006AAC"/>
    <w:rsid w:val="000073F6"/>
    <w:rsid w:val="00020D61"/>
    <w:rsid w:val="0003088D"/>
    <w:rsid w:val="000414C3"/>
    <w:rsid w:val="00051689"/>
    <w:rsid w:val="00054605"/>
    <w:rsid w:val="00056969"/>
    <w:rsid w:val="000604C2"/>
    <w:rsid w:val="00061A7D"/>
    <w:rsid w:val="00073AF8"/>
    <w:rsid w:val="0008684F"/>
    <w:rsid w:val="000901A1"/>
    <w:rsid w:val="000A3C32"/>
    <w:rsid w:val="000A3E51"/>
    <w:rsid w:val="000A533E"/>
    <w:rsid w:val="000B01F1"/>
    <w:rsid w:val="000B699B"/>
    <w:rsid w:val="000C333B"/>
    <w:rsid w:val="000C7145"/>
    <w:rsid w:val="000E0A55"/>
    <w:rsid w:val="000E5520"/>
    <w:rsid w:val="00101400"/>
    <w:rsid w:val="0010354E"/>
    <w:rsid w:val="00117D20"/>
    <w:rsid w:val="00127C84"/>
    <w:rsid w:val="00136F2B"/>
    <w:rsid w:val="00144924"/>
    <w:rsid w:val="00150EF8"/>
    <w:rsid w:val="001540BD"/>
    <w:rsid w:val="00154E5B"/>
    <w:rsid w:val="00156EB1"/>
    <w:rsid w:val="00157B14"/>
    <w:rsid w:val="00161FDB"/>
    <w:rsid w:val="001645BC"/>
    <w:rsid w:val="00180D69"/>
    <w:rsid w:val="001850A1"/>
    <w:rsid w:val="001A2430"/>
    <w:rsid w:val="001A3D2D"/>
    <w:rsid w:val="001A54F7"/>
    <w:rsid w:val="001B48B1"/>
    <w:rsid w:val="001B5E59"/>
    <w:rsid w:val="001B5E7A"/>
    <w:rsid w:val="001C0520"/>
    <w:rsid w:val="001C48C3"/>
    <w:rsid w:val="001D2DD0"/>
    <w:rsid w:val="001D47E2"/>
    <w:rsid w:val="001E0618"/>
    <w:rsid w:val="001E3159"/>
    <w:rsid w:val="001E346B"/>
    <w:rsid w:val="001E3525"/>
    <w:rsid w:val="001E44EA"/>
    <w:rsid w:val="001F647F"/>
    <w:rsid w:val="00201EC8"/>
    <w:rsid w:val="0020703E"/>
    <w:rsid w:val="0021393B"/>
    <w:rsid w:val="00225EED"/>
    <w:rsid w:val="00232192"/>
    <w:rsid w:val="00242895"/>
    <w:rsid w:val="00246B3B"/>
    <w:rsid w:val="00250B35"/>
    <w:rsid w:val="002513CF"/>
    <w:rsid w:val="00255849"/>
    <w:rsid w:val="00260AB7"/>
    <w:rsid w:val="00260F52"/>
    <w:rsid w:val="0027514A"/>
    <w:rsid w:val="002762E1"/>
    <w:rsid w:val="0027692E"/>
    <w:rsid w:val="00281501"/>
    <w:rsid w:val="002832F1"/>
    <w:rsid w:val="002913C8"/>
    <w:rsid w:val="002929A2"/>
    <w:rsid w:val="0029301C"/>
    <w:rsid w:val="002A7ACF"/>
    <w:rsid w:val="002B39FF"/>
    <w:rsid w:val="002B5101"/>
    <w:rsid w:val="002C122D"/>
    <w:rsid w:val="002C53C4"/>
    <w:rsid w:val="002C5F42"/>
    <w:rsid w:val="002C7FEA"/>
    <w:rsid w:val="002D26DF"/>
    <w:rsid w:val="002D3176"/>
    <w:rsid w:val="002E0537"/>
    <w:rsid w:val="002E57A0"/>
    <w:rsid w:val="002E6D9E"/>
    <w:rsid w:val="002F68A1"/>
    <w:rsid w:val="002F7277"/>
    <w:rsid w:val="002F7B1B"/>
    <w:rsid w:val="00305197"/>
    <w:rsid w:val="00306541"/>
    <w:rsid w:val="003066D9"/>
    <w:rsid w:val="0031061F"/>
    <w:rsid w:val="00313651"/>
    <w:rsid w:val="00316622"/>
    <w:rsid w:val="00323E24"/>
    <w:rsid w:val="00332426"/>
    <w:rsid w:val="00332AF8"/>
    <w:rsid w:val="003532BC"/>
    <w:rsid w:val="00355933"/>
    <w:rsid w:val="00355DC0"/>
    <w:rsid w:val="00364D57"/>
    <w:rsid w:val="0037076A"/>
    <w:rsid w:val="00370777"/>
    <w:rsid w:val="00370CD2"/>
    <w:rsid w:val="00381DC5"/>
    <w:rsid w:val="00381FDF"/>
    <w:rsid w:val="00390248"/>
    <w:rsid w:val="003961F1"/>
    <w:rsid w:val="003A3EF6"/>
    <w:rsid w:val="003A7257"/>
    <w:rsid w:val="003A7A30"/>
    <w:rsid w:val="003A7C79"/>
    <w:rsid w:val="003B565F"/>
    <w:rsid w:val="003B5AA7"/>
    <w:rsid w:val="003B6A29"/>
    <w:rsid w:val="003C2306"/>
    <w:rsid w:val="003C23C6"/>
    <w:rsid w:val="003D1212"/>
    <w:rsid w:val="003D565A"/>
    <w:rsid w:val="003F107A"/>
    <w:rsid w:val="003F236B"/>
    <w:rsid w:val="003F3030"/>
    <w:rsid w:val="003F3BE4"/>
    <w:rsid w:val="00402480"/>
    <w:rsid w:val="00405B10"/>
    <w:rsid w:val="00407E07"/>
    <w:rsid w:val="00414CB8"/>
    <w:rsid w:val="00435BA0"/>
    <w:rsid w:val="00443002"/>
    <w:rsid w:val="004661E7"/>
    <w:rsid w:val="00470857"/>
    <w:rsid w:val="00480ED2"/>
    <w:rsid w:val="00482136"/>
    <w:rsid w:val="0048313B"/>
    <w:rsid w:val="0048512C"/>
    <w:rsid w:val="004872E4"/>
    <w:rsid w:val="00487D73"/>
    <w:rsid w:val="0049252E"/>
    <w:rsid w:val="004942E3"/>
    <w:rsid w:val="004A189F"/>
    <w:rsid w:val="004B2D33"/>
    <w:rsid w:val="004D33B5"/>
    <w:rsid w:val="004D50EF"/>
    <w:rsid w:val="004E0CD3"/>
    <w:rsid w:val="004E3D75"/>
    <w:rsid w:val="004E7614"/>
    <w:rsid w:val="004F1261"/>
    <w:rsid w:val="004F43E5"/>
    <w:rsid w:val="004F6700"/>
    <w:rsid w:val="00502DFE"/>
    <w:rsid w:val="00507E35"/>
    <w:rsid w:val="005136A7"/>
    <w:rsid w:val="00522C61"/>
    <w:rsid w:val="00522D23"/>
    <w:rsid w:val="00524FA7"/>
    <w:rsid w:val="0053178B"/>
    <w:rsid w:val="00535260"/>
    <w:rsid w:val="005352E8"/>
    <w:rsid w:val="00535C22"/>
    <w:rsid w:val="005431C0"/>
    <w:rsid w:val="00543B33"/>
    <w:rsid w:val="00545E0D"/>
    <w:rsid w:val="00553FC0"/>
    <w:rsid w:val="00564B1F"/>
    <w:rsid w:val="005651BE"/>
    <w:rsid w:val="005661CC"/>
    <w:rsid w:val="0057717E"/>
    <w:rsid w:val="0058088C"/>
    <w:rsid w:val="00582015"/>
    <w:rsid w:val="00584F26"/>
    <w:rsid w:val="00587052"/>
    <w:rsid w:val="00595B02"/>
    <w:rsid w:val="005A7ACC"/>
    <w:rsid w:val="005B0864"/>
    <w:rsid w:val="005C1E58"/>
    <w:rsid w:val="005D149E"/>
    <w:rsid w:val="005D1B36"/>
    <w:rsid w:val="005D69BA"/>
    <w:rsid w:val="005D6BAD"/>
    <w:rsid w:val="005E3C8D"/>
    <w:rsid w:val="005E7FA7"/>
    <w:rsid w:val="005F3AC6"/>
    <w:rsid w:val="0060014F"/>
    <w:rsid w:val="00604A02"/>
    <w:rsid w:val="0060519D"/>
    <w:rsid w:val="00614C3C"/>
    <w:rsid w:val="00614FB5"/>
    <w:rsid w:val="00622D92"/>
    <w:rsid w:val="00627DB8"/>
    <w:rsid w:val="00632001"/>
    <w:rsid w:val="0063393C"/>
    <w:rsid w:val="0065623D"/>
    <w:rsid w:val="0066329E"/>
    <w:rsid w:val="00665048"/>
    <w:rsid w:val="0067560B"/>
    <w:rsid w:val="00677B0A"/>
    <w:rsid w:val="006919CF"/>
    <w:rsid w:val="00694F7B"/>
    <w:rsid w:val="00695F66"/>
    <w:rsid w:val="006A1F4C"/>
    <w:rsid w:val="006A296A"/>
    <w:rsid w:val="006A2C7E"/>
    <w:rsid w:val="006A432E"/>
    <w:rsid w:val="006A5041"/>
    <w:rsid w:val="006A6BA3"/>
    <w:rsid w:val="006A7A6B"/>
    <w:rsid w:val="006B2AE4"/>
    <w:rsid w:val="006B496B"/>
    <w:rsid w:val="006C2075"/>
    <w:rsid w:val="006C533C"/>
    <w:rsid w:val="006C647E"/>
    <w:rsid w:val="006C7BCB"/>
    <w:rsid w:val="006C7C2D"/>
    <w:rsid w:val="006D5A7F"/>
    <w:rsid w:val="006E1BDE"/>
    <w:rsid w:val="006E3921"/>
    <w:rsid w:val="006E7F5E"/>
    <w:rsid w:val="007068BD"/>
    <w:rsid w:val="00706A2B"/>
    <w:rsid w:val="00707928"/>
    <w:rsid w:val="0071351B"/>
    <w:rsid w:val="00716C21"/>
    <w:rsid w:val="00717448"/>
    <w:rsid w:val="007226A4"/>
    <w:rsid w:val="007237A9"/>
    <w:rsid w:val="007256B0"/>
    <w:rsid w:val="00730634"/>
    <w:rsid w:val="00731BE8"/>
    <w:rsid w:val="007418C0"/>
    <w:rsid w:val="00741AEE"/>
    <w:rsid w:val="007521B9"/>
    <w:rsid w:val="00752A6B"/>
    <w:rsid w:val="007556EB"/>
    <w:rsid w:val="00771074"/>
    <w:rsid w:val="007722B4"/>
    <w:rsid w:val="00777836"/>
    <w:rsid w:val="00780ECD"/>
    <w:rsid w:val="007878D4"/>
    <w:rsid w:val="00790805"/>
    <w:rsid w:val="007A1089"/>
    <w:rsid w:val="007A6218"/>
    <w:rsid w:val="007C0756"/>
    <w:rsid w:val="007C08FD"/>
    <w:rsid w:val="007C2D52"/>
    <w:rsid w:val="007C6F7A"/>
    <w:rsid w:val="007D2312"/>
    <w:rsid w:val="007D567E"/>
    <w:rsid w:val="007D7B26"/>
    <w:rsid w:val="007F4D06"/>
    <w:rsid w:val="007F5C6D"/>
    <w:rsid w:val="007F5D65"/>
    <w:rsid w:val="0080118D"/>
    <w:rsid w:val="00804F21"/>
    <w:rsid w:val="00811CAF"/>
    <w:rsid w:val="008138C6"/>
    <w:rsid w:val="00814FE1"/>
    <w:rsid w:val="008304F5"/>
    <w:rsid w:val="008316B3"/>
    <w:rsid w:val="00836D62"/>
    <w:rsid w:val="00837AF1"/>
    <w:rsid w:val="008442C4"/>
    <w:rsid w:val="008468FA"/>
    <w:rsid w:val="00852157"/>
    <w:rsid w:val="00856F2D"/>
    <w:rsid w:val="008666D7"/>
    <w:rsid w:val="00870F53"/>
    <w:rsid w:val="008731A3"/>
    <w:rsid w:val="008A0382"/>
    <w:rsid w:val="008A187D"/>
    <w:rsid w:val="008A5113"/>
    <w:rsid w:val="008A71A8"/>
    <w:rsid w:val="008B3DD5"/>
    <w:rsid w:val="008B4E44"/>
    <w:rsid w:val="008D3210"/>
    <w:rsid w:val="008E0BD5"/>
    <w:rsid w:val="008E430D"/>
    <w:rsid w:val="008E5C70"/>
    <w:rsid w:val="008E722C"/>
    <w:rsid w:val="008F04DD"/>
    <w:rsid w:val="008F7AF5"/>
    <w:rsid w:val="0090731B"/>
    <w:rsid w:val="00914868"/>
    <w:rsid w:val="009174D4"/>
    <w:rsid w:val="00917E94"/>
    <w:rsid w:val="00921E7C"/>
    <w:rsid w:val="00923373"/>
    <w:rsid w:val="0092357F"/>
    <w:rsid w:val="00931900"/>
    <w:rsid w:val="00946F99"/>
    <w:rsid w:val="00951447"/>
    <w:rsid w:val="009557AB"/>
    <w:rsid w:val="009645D5"/>
    <w:rsid w:val="009667F2"/>
    <w:rsid w:val="00970671"/>
    <w:rsid w:val="0098081F"/>
    <w:rsid w:val="00986477"/>
    <w:rsid w:val="0099129F"/>
    <w:rsid w:val="009933CF"/>
    <w:rsid w:val="009A3EAF"/>
    <w:rsid w:val="009C28DF"/>
    <w:rsid w:val="009C558D"/>
    <w:rsid w:val="009D194E"/>
    <w:rsid w:val="009D27D2"/>
    <w:rsid w:val="009E0814"/>
    <w:rsid w:val="009F3315"/>
    <w:rsid w:val="00A14FC7"/>
    <w:rsid w:val="00A2324A"/>
    <w:rsid w:val="00A2493F"/>
    <w:rsid w:val="00A25BB9"/>
    <w:rsid w:val="00A35395"/>
    <w:rsid w:val="00A40330"/>
    <w:rsid w:val="00A4320B"/>
    <w:rsid w:val="00A50BDE"/>
    <w:rsid w:val="00A62C83"/>
    <w:rsid w:val="00A65DC9"/>
    <w:rsid w:val="00A670FD"/>
    <w:rsid w:val="00A72E68"/>
    <w:rsid w:val="00A73709"/>
    <w:rsid w:val="00A74C28"/>
    <w:rsid w:val="00A75D89"/>
    <w:rsid w:val="00A81484"/>
    <w:rsid w:val="00A83C79"/>
    <w:rsid w:val="00A84BC7"/>
    <w:rsid w:val="00AB3816"/>
    <w:rsid w:val="00AB3ADD"/>
    <w:rsid w:val="00AB3D4C"/>
    <w:rsid w:val="00AB41C2"/>
    <w:rsid w:val="00AB68DF"/>
    <w:rsid w:val="00AC5226"/>
    <w:rsid w:val="00AC54E3"/>
    <w:rsid w:val="00AC7032"/>
    <w:rsid w:val="00AD0D77"/>
    <w:rsid w:val="00AD0E09"/>
    <w:rsid w:val="00AD5FB5"/>
    <w:rsid w:val="00AD6D43"/>
    <w:rsid w:val="00AE003E"/>
    <w:rsid w:val="00AE2141"/>
    <w:rsid w:val="00AF02FD"/>
    <w:rsid w:val="00AF1CF3"/>
    <w:rsid w:val="00AF35F8"/>
    <w:rsid w:val="00AF49D3"/>
    <w:rsid w:val="00AF4FE6"/>
    <w:rsid w:val="00AF56DA"/>
    <w:rsid w:val="00B01556"/>
    <w:rsid w:val="00B058A4"/>
    <w:rsid w:val="00B1282C"/>
    <w:rsid w:val="00B21EE2"/>
    <w:rsid w:val="00B23276"/>
    <w:rsid w:val="00B63F02"/>
    <w:rsid w:val="00B6574A"/>
    <w:rsid w:val="00B65A95"/>
    <w:rsid w:val="00B70FC0"/>
    <w:rsid w:val="00B726C1"/>
    <w:rsid w:val="00B81AEA"/>
    <w:rsid w:val="00B8264F"/>
    <w:rsid w:val="00B865B4"/>
    <w:rsid w:val="00B90D55"/>
    <w:rsid w:val="00B94B5C"/>
    <w:rsid w:val="00BA0E24"/>
    <w:rsid w:val="00BA4221"/>
    <w:rsid w:val="00BA7445"/>
    <w:rsid w:val="00BB6EC4"/>
    <w:rsid w:val="00BC4ECA"/>
    <w:rsid w:val="00BD0520"/>
    <w:rsid w:val="00BD1E84"/>
    <w:rsid w:val="00BD758D"/>
    <w:rsid w:val="00BE26E7"/>
    <w:rsid w:val="00BE5F1E"/>
    <w:rsid w:val="00BF3639"/>
    <w:rsid w:val="00BF3F90"/>
    <w:rsid w:val="00BF5BC5"/>
    <w:rsid w:val="00C027C5"/>
    <w:rsid w:val="00C05FC6"/>
    <w:rsid w:val="00C10DAC"/>
    <w:rsid w:val="00C112EE"/>
    <w:rsid w:val="00C11BBC"/>
    <w:rsid w:val="00C2547C"/>
    <w:rsid w:val="00C31B5D"/>
    <w:rsid w:val="00C32AEA"/>
    <w:rsid w:val="00C3315A"/>
    <w:rsid w:val="00C43579"/>
    <w:rsid w:val="00C47AB0"/>
    <w:rsid w:val="00C606E9"/>
    <w:rsid w:val="00C649E8"/>
    <w:rsid w:val="00C719A0"/>
    <w:rsid w:val="00C808F6"/>
    <w:rsid w:val="00C82A70"/>
    <w:rsid w:val="00C831DD"/>
    <w:rsid w:val="00C92FE1"/>
    <w:rsid w:val="00C932B4"/>
    <w:rsid w:val="00C93CB2"/>
    <w:rsid w:val="00C93E2F"/>
    <w:rsid w:val="00CA0E62"/>
    <w:rsid w:val="00CA616D"/>
    <w:rsid w:val="00CB090D"/>
    <w:rsid w:val="00CB1DAF"/>
    <w:rsid w:val="00CB3853"/>
    <w:rsid w:val="00CB3B59"/>
    <w:rsid w:val="00CD231B"/>
    <w:rsid w:val="00CD2F84"/>
    <w:rsid w:val="00CE062F"/>
    <w:rsid w:val="00CE425F"/>
    <w:rsid w:val="00CE7CB5"/>
    <w:rsid w:val="00CE7DF8"/>
    <w:rsid w:val="00CF684B"/>
    <w:rsid w:val="00D051C2"/>
    <w:rsid w:val="00D124A3"/>
    <w:rsid w:val="00D16C3A"/>
    <w:rsid w:val="00D23FCE"/>
    <w:rsid w:val="00D33D31"/>
    <w:rsid w:val="00D3524A"/>
    <w:rsid w:val="00D3667E"/>
    <w:rsid w:val="00D40F4C"/>
    <w:rsid w:val="00D41DA1"/>
    <w:rsid w:val="00D45CB8"/>
    <w:rsid w:val="00D615AA"/>
    <w:rsid w:val="00D678C5"/>
    <w:rsid w:val="00D72089"/>
    <w:rsid w:val="00D75523"/>
    <w:rsid w:val="00D760C6"/>
    <w:rsid w:val="00D76F4F"/>
    <w:rsid w:val="00D820E9"/>
    <w:rsid w:val="00D85495"/>
    <w:rsid w:val="00D85D6A"/>
    <w:rsid w:val="00D909FF"/>
    <w:rsid w:val="00D94EF4"/>
    <w:rsid w:val="00D97C63"/>
    <w:rsid w:val="00DA0325"/>
    <w:rsid w:val="00DA65F4"/>
    <w:rsid w:val="00DB008C"/>
    <w:rsid w:val="00DC062C"/>
    <w:rsid w:val="00DC1039"/>
    <w:rsid w:val="00DC19AE"/>
    <w:rsid w:val="00DD66D7"/>
    <w:rsid w:val="00DE0E00"/>
    <w:rsid w:val="00DE536B"/>
    <w:rsid w:val="00DF1A37"/>
    <w:rsid w:val="00DF1AE2"/>
    <w:rsid w:val="00DF4D37"/>
    <w:rsid w:val="00DF4D4D"/>
    <w:rsid w:val="00E046EF"/>
    <w:rsid w:val="00E11A24"/>
    <w:rsid w:val="00E16F1C"/>
    <w:rsid w:val="00E21671"/>
    <w:rsid w:val="00E24B4A"/>
    <w:rsid w:val="00E25A9F"/>
    <w:rsid w:val="00E26834"/>
    <w:rsid w:val="00E3081A"/>
    <w:rsid w:val="00E30DC0"/>
    <w:rsid w:val="00E413BF"/>
    <w:rsid w:val="00E439CE"/>
    <w:rsid w:val="00E53591"/>
    <w:rsid w:val="00E54FFB"/>
    <w:rsid w:val="00E563AF"/>
    <w:rsid w:val="00E61E8F"/>
    <w:rsid w:val="00E63A6D"/>
    <w:rsid w:val="00E64E0B"/>
    <w:rsid w:val="00E6530F"/>
    <w:rsid w:val="00E6734A"/>
    <w:rsid w:val="00E748C4"/>
    <w:rsid w:val="00E76FCB"/>
    <w:rsid w:val="00E943BB"/>
    <w:rsid w:val="00EA7857"/>
    <w:rsid w:val="00EB24E4"/>
    <w:rsid w:val="00EB51BF"/>
    <w:rsid w:val="00EB7620"/>
    <w:rsid w:val="00EC3EEF"/>
    <w:rsid w:val="00EE5AAA"/>
    <w:rsid w:val="00EF312D"/>
    <w:rsid w:val="00EF5416"/>
    <w:rsid w:val="00EF7487"/>
    <w:rsid w:val="00EF7590"/>
    <w:rsid w:val="00F07AE0"/>
    <w:rsid w:val="00F109E8"/>
    <w:rsid w:val="00F10F0C"/>
    <w:rsid w:val="00F12C10"/>
    <w:rsid w:val="00F143A9"/>
    <w:rsid w:val="00F17394"/>
    <w:rsid w:val="00F2308E"/>
    <w:rsid w:val="00F23AD4"/>
    <w:rsid w:val="00F259D2"/>
    <w:rsid w:val="00F262E4"/>
    <w:rsid w:val="00F27088"/>
    <w:rsid w:val="00F27AAD"/>
    <w:rsid w:val="00F447DB"/>
    <w:rsid w:val="00F4499E"/>
    <w:rsid w:val="00F50D7D"/>
    <w:rsid w:val="00F576A3"/>
    <w:rsid w:val="00F61534"/>
    <w:rsid w:val="00F63843"/>
    <w:rsid w:val="00F67DEF"/>
    <w:rsid w:val="00F713B5"/>
    <w:rsid w:val="00F72737"/>
    <w:rsid w:val="00F74D7D"/>
    <w:rsid w:val="00F82901"/>
    <w:rsid w:val="00F85FC9"/>
    <w:rsid w:val="00F87BEB"/>
    <w:rsid w:val="00FA2E0A"/>
    <w:rsid w:val="00FB11BE"/>
    <w:rsid w:val="00FB1D8B"/>
    <w:rsid w:val="00FB1E47"/>
    <w:rsid w:val="00FB3A4F"/>
    <w:rsid w:val="00FC092F"/>
    <w:rsid w:val="00FC0DB7"/>
    <w:rsid w:val="00FC2653"/>
    <w:rsid w:val="00FC4C49"/>
    <w:rsid w:val="00FD1D71"/>
    <w:rsid w:val="00FE2AAA"/>
    <w:rsid w:val="00FE359C"/>
    <w:rsid w:val="00FE7551"/>
    <w:rsid w:val="00FF668F"/>
    <w:rsid w:val="0E67063C"/>
    <w:rsid w:val="1BD71C96"/>
    <w:rsid w:val="22DD5C93"/>
    <w:rsid w:val="289C5145"/>
    <w:rsid w:val="313067A3"/>
    <w:rsid w:val="45A357E7"/>
    <w:rsid w:val="4A4F0367"/>
    <w:rsid w:val="5266049C"/>
    <w:rsid w:val="56FADC8C"/>
    <w:rsid w:val="5A183310"/>
    <w:rsid w:val="5FB74165"/>
    <w:rsid w:val="7CDF5DC8"/>
    <w:rsid w:val="CFDC5196"/>
    <w:rsid w:val="DFC345E3"/>
    <w:rsid w:val="FBFCEED4"/>
    <w:rsid w:val="FEDF9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semiHidden/>
    <w:qFormat/>
    <w:uiPriority w:val="0"/>
    <w:pPr>
      <w:spacing w:line="360" w:lineRule="auto"/>
      <w:ind w:firstLine="200" w:firstLineChars="200"/>
    </w:pPr>
    <w:rPr>
      <w:rFonts w:ascii="Times" w:hAnsi="Times" w:eastAsia="宋体"/>
      <w:kern w:val="0"/>
      <w:sz w:val="20"/>
      <w:szCs w:val="20"/>
    </w:r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sz w:val="32"/>
      <w:szCs w:val="22"/>
    </w:rPr>
  </w:style>
  <w:style w:type="paragraph" w:styleId="8">
    <w:name w:val="Body Text"/>
    <w:basedOn w:val="1"/>
    <w:link w:val="28"/>
    <w:qFormat/>
    <w:uiPriority w:val="99"/>
    <w:pPr>
      <w:autoSpaceDE w:val="0"/>
      <w:autoSpaceDN w:val="0"/>
      <w:jc w:val="left"/>
    </w:pPr>
    <w:rPr>
      <w:rFonts w:ascii="仿宋_GB2312" w:hAnsi="仿宋_GB2312" w:cs="仿宋_GB2312"/>
      <w:kern w:val="0"/>
      <w:sz w:val="28"/>
      <w:szCs w:val="28"/>
      <w:lang w:val="zh-CN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Plain Text"/>
    <w:unhideWhenUsed/>
    <w:qFormat/>
    <w:uiPriority w:val="0"/>
    <w:pPr>
      <w:suppressAutoHyphens/>
      <w:snapToGrid w:val="0"/>
      <w:spacing w:line="312" w:lineRule="auto"/>
      <w:ind w:firstLine="200" w:firstLineChars="200"/>
    </w:pPr>
    <w:rPr>
      <w:rFonts w:ascii="宋体" w:hAnsi="Courier New" w:eastAsia="仿宋_GB2312" w:cs="Courier New"/>
      <w:sz w:val="28"/>
      <w:szCs w:val="21"/>
      <w:lang w:val="en-US" w:eastAsia="zh-CN" w:bidi="ar-SA"/>
    </w:rPr>
  </w:style>
  <w:style w:type="paragraph" w:styleId="11">
    <w:name w:val="Date"/>
    <w:basedOn w:val="1"/>
    <w:next w:val="1"/>
    <w:link w:val="29"/>
    <w:qFormat/>
    <w:uiPriority w:val="0"/>
    <w:pPr>
      <w:ind w:left="100" w:leftChars="2500"/>
    </w:p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List"/>
    <w:basedOn w:val="1"/>
    <w:qFormat/>
    <w:uiPriority w:val="0"/>
    <w:pPr>
      <w:ind w:left="200" w:hanging="200" w:hangingChars="200"/>
    </w:pPr>
  </w:style>
  <w:style w:type="paragraph" w:styleId="1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6">
    <w:name w:val="table of figures"/>
    <w:basedOn w:val="14"/>
    <w:next w:val="14"/>
    <w:semiHidden/>
    <w:qFormat/>
    <w:uiPriority w:val="0"/>
    <w:pPr>
      <w:ind w:left="420" w:hanging="420"/>
      <w:jc w:val="left"/>
    </w:pPr>
    <w:rPr>
      <w:rFonts w:ascii="Times New Roman" w:eastAsia="宋体"/>
      <w:smallCaps/>
      <w:sz w:val="20"/>
      <w:szCs w:val="20"/>
    </w:rPr>
  </w:style>
  <w:style w:type="paragraph" w:styleId="17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9">
    <w:name w:val="Table Grid"/>
    <w:basedOn w:val="1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1">
    <w:name w:val="Strong"/>
    <w:qFormat/>
    <w:uiPriority w:val="0"/>
    <w:rPr>
      <w:b/>
    </w:rPr>
  </w:style>
  <w:style w:type="character" w:styleId="22">
    <w:name w:val="page number"/>
    <w:basedOn w:val="20"/>
    <w:qFormat/>
    <w:uiPriority w:val="99"/>
  </w:style>
  <w:style w:type="character" w:styleId="23">
    <w:name w:val="FollowedHyperlink"/>
    <w:unhideWhenUsed/>
    <w:qFormat/>
    <w:uiPriority w:val="0"/>
    <w:rPr>
      <w:color w:val="800080"/>
      <w:u w:val="single"/>
    </w:rPr>
  </w:style>
  <w:style w:type="character" w:styleId="24">
    <w:name w:val="Emphasis"/>
    <w:basedOn w:val="20"/>
    <w:qFormat/>
    <w:uiPriority w:val="20"/>
    <w:rPr>
      <w:color w:val="F73131"/>
    </w:rPr>
  </w:style>
  <w:style w:type="character" w:styleId="25">
    <w:name w:val="Hyperlink"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character" w:styleId="26">
    <w:name w:val="footnote reference"/>
    <w:qFormat/>
    <w:uiPriority w:val="0"/>
    <w:rPr>
      <w:rFonts w:cs="Times New Roman"/>
      <w:vertAlign w:val="superscript"/>
    </w:rPr>
  </w:style>
  <w:style w:type="character" w:customStyle="1" w:styleId="27">
    <w:name w:val="标题 1 Char"/>
    <w:basedOn w:val="20"/>
    <w:link w:val="2"/>
    <w:qFormat/>
    <w:uiPriority w:val="99"/>
    <w:rPr>
      <w:rFonts w:ascii="Calibri" w:hAnsi="Calibri" w:eastAsia="仿宋_GB2312"/>
      <w:b/>
      <w:bCs/>
      <w:kern w:val="44"/>
      <w:sz w:val="44"/>
      <w:szCs w:val="44"/>
    </w:rPr>
  </w:style>
  <w:style w:type="character" w:customStyle="1" w:styleId="28">
    <w:name w:val="正文文本 Char"/>
    <w:basedOn w:val="20"/>
    <w:link w:val="8"/>
    <w:qFormat/>
    <w:uiPriority w:val="99"/>
    <w:rPr>
      <w:rFonts w:ascii="仿宋_GB2312" w:hAnsi="仿宋_GB2312" w:eastAsia="仿宋_GB2312" w:cs="仿宋_GB2312"/>
      <w:sz w:val="28"/>
      <w:szCs w:val="28"/>
      <w:lang w:val="zh-CN"/>
    </w:rPr>
  </w:style>
  <w:style w:type="character" w:customStyle="1" w:styleId="29">
    <w:name w:val="日期 Char"/>
    <w:link w:val="11"/>
    <w:qFormat/>
    <w:uiPriority w:val="0"/>
    <w:rPr>
      <w:rFonts w:ascii="Calibri" w:hAnsi="Calibri" w:eastAsia="仿宋_GB2312"/>
      <w:kern w:val="2"/>
      <w:sz w:val="30"/>
      <w:szCs w:val="30"/>
      <w:lang w:val="en-US" w:eastAsia="zh-CN" w:bidi="ar-SA"/>
    </w:rPr>
  </w:style>
  <w:style w:type="character" w:customStyle="1" w:styleId="30">
    <w:name w:val="页脚 Char"/>
    <w:link w:val="12"/>
    <w:qFormat/>
    <w:locked/>
    <w:uiPriority w:val="99"/>
    <w:rPr>
      <w:rFonts w:ascii="Calibri" w:hAnsi="Calibri" w:eastAsia="仿宋_GB2312"/>
      <w:kern w:val="2"/>
      <w:sz w:val="18"/>
      <w:szCs w:val="18"/>
    </w:rPr>
  </w:style>
  <w:style w:type="character" w:customStyle="1" w:styleId="31">
    <w:name w:val="页眉 Char"/>
    <w:basedOn w:val="20"/>
    <w:link w:val="13"/>
    <w:qFormat/>
    <w:uiPriority w:val="0"/>
    <w:rPr>
      <w:rFonts w:ascii="Calibri" w:hAnsi="Calibri" w:eastAsia="仿宋_GB2312"/>
      <w:kern w:val="2"/>
      <w:sz w:val="18"/>
      <w:szCs w:val="18"/>
    </w:rPr>
  </w:style>
  <w:style w:type="character" w:customStyle="1" w:styleId="32">
    <w:name w:val="15"/>
    <w:basedOn w:val="20"/>
    <w:qFormat/>
    <w:uiPriority w:val="0"/>
    <w:rPr>
      <w:rFonts w:hint="eastAsia" w:ascii="仿宋_GB2312" w:eastAsia="仿宋_GB2312"/>
      <w:sz w:val="30"/>
      <w:szCs w:val="30"/>
      <w:shd w:val="clear" w:color="auto" w:fill="FFFFFF"/>
    </w:rPr>
  </w:style>
  <w:style w:type="character" w:customStyle="1" w:styleId="33">
    <w:name w:val="MSG_EN_FONT_STYLE_NAME_TEMPLATE_ROLE_NUMBER MSG_EN_FONT_STYLE_NAME_BY_ROLE_TEXT 3_"/>
    <w:basedOn w:val="20"/>
    <w:link w:val="34"/>
    <w:qFormat/>
    <w:locked/>
    <w:uiPriority w:val="0"/>
    <w:rPr>
      <w:rFonts w:ascii="仿宋_GB2312" w:eastAsia="仿宋_GB2312"/>
      <w:sz w:val="30"/>
      <w:szCs w:val="30"/>
      <w:shd w:val="clear" w:color="auto" w:fill="FFFFFF"/>
    </w:rPr>
  </w:style>
  <w:style w:type="paragraph" w:customStyle="1" w:styleId="34">
    <w:name w:val="MSG_EN_FONT_STYLE_NAME_TEMPLATE_ROLE_NUMBER MSG_EN_FONT_STYLE_NAME_BY_ROLE_TEXT 3"/>
    <w:basedOn w:val="1"/>
    <w:link w:val="33"/>
    <w:qFormat/>
    <w:uiPriority w:val="0"/>
    <w:pPr>
      <w:shd w:val="clear" w:color="auto" w:fill="FFFFFF"/>
      <w:spacing w:before="1720" w:after="140" w:line="440" w:lineRule="exact"/>
      <w:jc w:val="center"/>
    </w:pPr>
    <w:rPr>
      <w:rFonts w:ascii="仿宋_GB2312" w:hAnsi="Times New Roman"/>
      <w:kern w:val="0"/>
      <w:shd w:val="clear" w:color="auto" w:fill="FFFFFF"/>
    </w:rPr>
  </w:style>
  <w:style w:type="paragraph" w:customStyle="1" w:styleId="35">
    <w:name w:val="Table Paragraph"/>
    <w:basedOn w:val="1"/>
    <w:qFormat/>
    <w:uiPriority w:val="99"/>
    <w:rPr>
      <w:rFonts w:ascii="宋体" w:hAnsi="宋体" w:eastAsia="宋体" w:cs="宋体"/>
    </w:rPr>
  </w:style>
  <w:style w:type="paragraph" w:customStyle="1" w:styleId="36">
    <w:name w:val="无间隔1"/>
    <w:qFormat/>
    <w:uiPriority w:val="1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paragraph" w:customStyle="1" w:styleId="37">
    <w:name w:val="Char"/>
    <w:basedOn w:val="1"/>
    <w:qFormat/>
    <w:uiPriority w:val="99"/>
    <w:rPr>
      <w:rFonts w:ascii="Times New Roman" w:hAnsi="Times New Roman"/>
      <w:sz w:val="32"/>
      <w:szCs w:val="32"/>
    </w:rPr>
  </w:style>
  <w:style w:type="paragraph" w:customStyle="1" w:styleId="38">
    <w:name w:val="列出段落11"/>
    <w:basedOn w:val="1"/>
    <w:qFormat/>
    <w:uiPriority w:val="99"/>
    <w:pPr>
      <w:ind w:firstLine="420" w:firstLineChars="200"/>
    </w:pPr>
    <w:rPr>
      <w:rFonts w:eastAsia="宋体" w:cs="Calibri"/>
      <w:sz w:val="21"/>
      <w:szCs w:val="21"/>
    </w:rPr>
  </w:style>
  <w:style w:type="character" w:customStyle="1" w:styleId="39">
    <w:name w:val="fontstyle21"/>
    <w:qFormat/>
    <w:uiPriority w:val="0"/>
    <w:rPr>
      <w:rFonts w:ascii="仿宋_GB2312" w:eastAsia="仿宋_GB2312"/>
      <w:color w:val="000000"/>
      <w:sz w:val="32"/>
    </w:rPr>
  </w:style>
  <w:style w:type="character" w:customStyle="1" w:styleId="40">
    <w:name w:val="NormalCharacter"/>
    <w:semiHidden/>
    <w:qFormat/>
    <w:uiPriority w:val="0"/>
  </w:style>
  <w:style w:type="character" w:customStyle="1" w:styleId="41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42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3">
    <w:name w:val="font11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paragraph" w:customStyle="1" w:styleId="4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4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4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4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8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9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0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color w:val="000000"/>
      <w:kern w:val="0"/>
      <w:sz w:val="28"/>
      <w:szCs w:val="28"/>
    </w:rPr>
  </w:style>
  <w:style w:type="paragraph" w:customStyle="1" w:styleId="51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8"/>
      <w:szCs w:val="28"/>
    </w:rPr>
  </w:style>
  <w:style w:type="paragraph" w:customStyle="1" w:styleId="52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color w:val="000000"/>
      <w:kern w:val="0"/>
      <w:sz w:val="24"/>
      <w:szCs w:val="24"/>
    </w:rPr>
  </w:style>
  <w:style w:type="paragraph" w:customStyle="1" w:styleId="5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color w:val="000000"/>
      <w:kern w:val="0"/>
      <w:sz w:val="24"/>
      <w:szCs w:val="24"/>
    </w:rPr>
  </w:style>
  <w:style w:type="paragraph" w:customStyle="1" w:styleId="5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56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57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58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59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60">
    <w:name w:val="xl7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61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cs="宋体"/>
      <w:kern w:val="0"/>
      <w:sz w:val="24"/>
      <w:szCs w:val="24"/>
    </w:rPr>
  </w:style>
  <w:style w:type="paragraph" w:customStyle="1" w:styleId="62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cs="宋体"/>
      <w:kern w:val="0"/>
      <w:sz w:val="24"/>
      <w:szCs w:val="24"/>
    </w:rPr>
  </w:style>
  <w:style w:type="paragraph" w:customStyle="1" w:styleId="63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</w:rPr>
  </w:style>
  <w:style w:type="paragraph" w:customStyle="1" w:styleId="64">
    <w:name w:val="列表段落1"/>
    <w:basedOn w:val="1"/>
    <w:qFormat/>
    <w:uiPriority w:val="0"/>
    <w:pPr>
      <w:ind w:firstLine="420" w:firstLineChars="200"/>
    </w:pPr>
    <w:rPr>
      <w:rFonts w:ascii="Times New Roman" w:hAnsi="Times New Roman"/>
    </w:rPr>
  </w:style>
  <w:style w:type="paragraph" w:customStyle="1" w:styleId="65">
    <w:name w:val="p0"/>
    <w:basedOn w:val="1"/>
    <w:qFormat/>
    <w:uiPriority w:val="0"/>
    <w:pPr>
      <w:widowControl/>
    </w:pPr>
    <w:rPr>
      <w:rFonts w:ascii="Times New Roman" w:hAnsi="Times New Roman"/>
      <w:kern w:val="0"/>
    </w:rPr>
  </w:style>
  <w:style w:type="paragraph" w:customStyle="1" w:styleId="66">
    <w:name w:val="无间隔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列出段落12"/>
    <w:basedOn w:val="1"/>
    <w:qFormat/>
    <w:uiPriority w:val="0"/>
    <w:pPr>
      <w:ind w:firstLine="420" w:firstLineChars="200"/>
    </w:pPr>
    <w:rPr>
      <w:rFonts w:ascii="宋体" w:hAnsi="宋体" w:eastAsia="宋体"/>
      <w:sz w:val="24"/>
      <w:szCs w:val="24"/>
    </w:rPr>
  </w:style>
  <w:style w:type="character" w:customStyle="1" w:styleId="68">
    <w:name w:val="font81"/>
    <w:basedOn w:val="2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9">
    <w:name w:val="font41"/>
    <w:basedOn w:val="2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0">
    <w:name w:val="font91"/>
    <w:basedOn w:val="20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71">
    <w:name w:val="font71"/>
    <w:basedOn w:val="2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1722</Words>
  <Characters>1742</Characters>
  <Lines>54</Lines>
  <Paragraphs>15</Paragraphs>
  <TotalTime>2</TotalTime>
  <ScaleCrop>false</ScaleCrop>
  <LinksUpToDate>false</LinksUpToDate>
  <CharactersWithSpaces>1812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2023-03-23T00:41:00Z</dcterms:created>
  <dc:creator>文印员</dc:creator>
  <cp:lastModifiedBy>王娜</cp:lastModifiedBy>
  <dcterms:modified xsi:type="dcterms:W3CDTF">2024-09-24T09:16:47Z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1B05884F7AD147BB8B614C90F48779DE</vt:lpwstr>
  </property>
</Properties>
</file>